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EE" w:rsidRDefault="00A04DEE" w:rsidP="00A04DEE">
      <w:pPr>
        <w:framePr w:wrap="none" w:vAnchor="page" w:hAnchor="page" w:x="399" w:y="425"/>
        <w:rPr>
          <w:sz w:val="2"/>
          <w:szCs w:val="2"/>
        </w:rPr>
      </w:pPr>
    </w:p>
    <w:p w:rsidR="00A217F2" w:rsidRPr="00116571" w:rsidRDefault="00A217F2" w:rsidP="00A217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116571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Муниципальное бюджетное образовательное учреждение</w:t>
      </w:r>
    </w:p>
    <w:p w:rsidR="00A217F2" w:rsidRPr="00116571" w:rsidRDefault="00A217F2" w:rsidP="00A217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116571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Дополнительного образования</w:t>
      </w:r>
    </w:p>
    <w:p w:rsidR="00A217F2" w:rsidRPr="00116571" w:rsidRDefault="00A217F2" w:rsidP="00A217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116571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«Детско-юношеская спортивная школа»</w:t>
      </w:r>
    </w:p>
    <w:p w:rsidR="00A217F2" w:rsidRPr="00116571" w:rsidRDefault="00A217F2" w:rsidP="00A217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116571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Тарусского района Калужской области</w:t>
      </w:r>
    </w:p>
    <w:p w:rsidR="00A217F2" w:rsidRPr="00116571" w:rsidRDefault="00A217F2" w:rsidP="00A217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p w:rsidR="00A217F2" w:rsidRPr="00116571" w:rsidRDefault="00A217F2" w:rsidP="00A217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p w:rsidR="00A217F2" w:rsidRPr="00116571" w:rsidRDefault="00A217F2" w:rsidP="00A217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p w:rsidR="00A217F2" w:rsidRPr="00116571" w:rsidRDefault="00A217F2" w:rsidP="00A217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p w:rsidR="00A217F2" w:rsidRPr="00116571" w:rsidRDefault="00A217F2" w:rsidP="00A217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p w:rsidR="00A217F2" w:rsidRPr="00116571" w:rsidRDefault="00A217F2" w:rsidP="00A217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p w:rsidR="00A217F2" w:rsidRPr="00116571" w:rsidRDefault="00A217F2" w:rsidP="00A217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p w:rsidR="00A217F2" w:rsidRPr="00116571" w:rsidRDefault="00A217F2" w:rsidP="00A217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16571">
        <w:rPr>
          <w:rFonts w:ascii="Times New Roman" w:eastAsia="Times New Roman" w:hAnsi="Times New Roman" w:cs="Times New Roman"/>
          <w:b/>
          <w:sz w:val="24"/>
          <w:szCs w:val="24"/>
        </w:rPr>
        <w:t>Принята</w:t>
      </w:r>
      <w:proofErr w:type="gramEnd"/>
      <w:r w:rsidRPr="0011657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«Утверждаю»</w:t>
      </w:r>
    </w:p>
    <w:p w:rsidR="00A217F2" w:rsidRPr="00116571" w:rsidRDefault="00A217F2" w:rsidP="00A217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571">
        <w:rPr>
          <w:rFonts w:ascii="Times New Roman" w:eastAsia="Times New Roman" w:hAnsi="Times New Roman" w:cs="Times New Roman"/>
          <w:b/>
          <w:sz w:val="24"/>
          <w:szCs w:val="24"/>
        </w:rPr>
        <w:t>на педагогическом совете                                                     Директор МБОУ ДО ДЮСШ</w:t>
      </w:r>
    </w:p>
    <w:p w:rsidR="00A217F2" w:rsidRPr="00116571" w:rsidRDefault="00A217F2" w:rsidP="00A217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571">
        <w:rPr>
          <w:rFonts w:ascii="Times New Roman" w:eastAsia="Times New Roman" w:hAnsi="Times New Roman" w:cs="Times New Roman"/>
          <w:b/>
          <w:sz w:val="24"/>
          <w:szCs w:val="24"/>
        </w:rPr>
        <w:t>МБОУ ДО ДЮСШ                                                                       __________И.Э. Королева</w:t>
      </w:r>
    </w:p>
    <w:p w:rsidR="00A217F2" w:rsidRPr="00116571" w:rsidRDefault="00A217F2" w:rsidP="00A217F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116571">
        <w:rPr>
          <w:rFonts w:ascii="Times New Roman" w:eastAsia="Times New Roman" w:hAnsi="Times New Roman" w:cs="Times New Roman"/>
          <w:b/>
          <w:sz w:val="24"/>
          <w:szCs w:val="24"/>
        </w:rPr>
        <w:t>протокол №___от «__»_______2016г.                                        «__»______________2016г.</w:t>
      </w:r>
    </w:p>
    <w:p w:rsidR="00A217F2" w:rsidRPr="00116571" w:rsidRDefault="00A217F2" w:rsidP="00A217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p w:rsidR="00A217F2" w:rsidRPr="00116571" w:rsidRDefault="00A217F2" w:rsidP="00A217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p w:rsidR="00A217F2" w:rsidRPr="00116571" w:rsidRDefault="00A217F2" w:rsidP="00A217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p w:rsidR="00A217F2" w:rsidRPr="00116571" w:rsidRDefault="00A217F2" w:rsidP="00A217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p w:rsidR="00A217F2" w:rsidRPr="00116571" w:rsidRDefault="00A217F2" w:rsidP="00A217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p w:rsidR="00A217F2" w:rsidRPr="00116571" w:rsidRDefault="00A217F2" w:rsidP="00A217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p w:rsidR="00A217F2" w:rsidRPr="00116571" w:rsidRDefault="00A217F2" w:rsidP="00A217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p w:rsidR="00A217F2" w:rsidRPr="00116571" w:rsidRDefault="00A217F2" w:rsidP="00A217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116571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ДОПОЛНИТЕЛЬНАЯ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ОБЩЕРАЗВИВАЮЩАЯ</w:t>
      </w:r>
      <w:r w:rsidRPr="00116571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ПРОГРАММА</w:t>
      </w:r>
    </w:p>
    <w:p w:rsidR="00A217F2" w:rsidRPr="00116571" w:rsidRDefault="00A217F2" w:rsidP="00A217F2">
      <w:pPr>
        <w:widowControl w:val="0"/>
        <w:spacing w:after="408" w:line="230" w:lineRule="exact"/>
        <w:ind w:left="1360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11657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                         по командному игровому виду спорта</w:t>
      </w:r>
    </w:p>
    <w:p w:rsidR="00A217F2" w:rsidRPr="00116571" w:rsidRDefault="00A217F2" w:rsidP="00A217F2">
      <w:pPr>
        <w:keepNext/>
        <w:keepLines/>
        <w:widowControl w:val="0"/>
        <w:spacing w:after="186" w:line="320" w:lineRule="exact"/>
        <w:ind w:left="16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11657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«БАСКЕТБОЛ»</w:t>
      </w:r>
    </w:p>
    <w:p w:rsidR="00A217F2" w:rsidRPr="00116571" w:rsidRDefault="00A217F2" w:rsidP="00A217F2">
      <w:pPr>
        <w:keepNext/>
        <w:keepLines/>
        <w:widowControl w:val="0"/>
        <w:spacing w:after="332" w:line="260" w:lineRule="exact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A217F2" w:rsidRDefault="00A217F2" w:rsidP="00A217F2">
      <w:pPr>
        <w:widowControl w:val="0"/>
        <w:spacing w:after="865" w:line="240" w:lineRule="auto"/>
        <w:ind w:left="430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11657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Срок реализации: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5 </w:t>
      </w:r>
      <w:r w:rsidRPr="0011657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лет</w:t>
      </w:r>
    </w:p>
    <w:p w:rsidR="00A217F2" w:rsidRDefault="00A217F2" w:rsidP="00A217F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Разработчики: </w:t>
      </w:r>
    </w:p>
    <w:p w:rsidR="00A217F2" w:rsidRDefault="00A217F2" w:rsidP="00A217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тренер-преподаватель МБОУ ДО ДЮСШ Крутько А.В.</w:t>
      </w:r>
    </w:p>
    <w:p w:rsidR="00A217F2" w:rsidRDefault="00A217F2" w:rsidP="00A217F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тренер-преподаватель МБОУ ДО ДЮСШ Соколов В.В.</w:t>
      </w:r>
    </w:p>
    <w:p w:rsidR="00A217F2" w:rsidRDefault="00A217F2" w:rsidP="00A217F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Рецензенты:</w:t>
      </w:r>
    </w:p>
    <w:p w:rsidR="00A217F2" w:rsidRDefault="00A217F2" w:rsidP="00A217F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Зам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.д</w:t>
      </w:r>
      <w:proofErr w:type="gramEnd"/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иректора</w:t>
      </w:r>
      <w:proofErr w:type="spellEnd"/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по УСР 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Садова</w:t>
      </w:r>
      <w:proofErr w:type="spellEnd"/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О.А.</w:t>
      </w:r>
    </w:p>
    <w:p w:rsidR="00A217F2" w:rsidRPr="00116571" w:rsidRDefault="00A217F2" w:rsidP="00A217F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Методист Адамова И.А.</w:t>
      </w:r>
    </w:p>
    <w:p w:rsidR="00A217F2" w:rsidRDefault="00A217F2" w:rsidP="00A217F2">
      <w:pPr>
        <w:rPr>
          <w:rFonts w:ascii="Times New Roman" w:hAnsi="Times New Roman" w:cs="Times New Roman"/>
          <w:sz w:val="28"/>
          <w:szCs w:val="28"/>
        </w:rPr>
      </w:pPr>
    </w:p>
    <w:p w:rsidR="00A217F2" w:rsidRDefault="00A217F2" w:rsidP="00A217F2">
      <w:pPr>
        <w:rPr>
          <w:rFonts w:ascii="Times New Roman" w:hAnsi="Times New Roman" w:cs="Times New Roman"/>
          <w:sz w:val="28"/>
          <w:szCs w:val="28"/>
        </w:rPr>
      </w:pPr>
    </w:p>
    <w:p w:rsidR="00A217F2" w:rsidRDefault="00A217F2" w:rsidP="00A217F2">
      <w:pPr>
        <w:rPr>
          <w:rFonts w:ascii="Times New Roman" w:hAnsi="Times New Roman" w:cs="Times New Roman"/>
          <w:sz w:val="28"/>
          <w:szCs w:val="28"/>
        </w:rPr>
      </w:pPr>
    </w:p>
    <w:p w:rsidR="00A217F2" w:rsidRDefault="00A217F2" w:rsidP="00A217F2">
      <w:pPr>
        <w:rPr>
          <w:rFonts w:ascii="Times New Roman" w:hAnsi="Times New Roman" w:cs="Times New Roman"/>
          <w:sz w:val="28"/>
          <w:szCs w:val="28"/>
        </w:rPr>
      </w:pPr>
    </w:p>
    <w:p w:rsidR="00A217F2" w:rsidRDefault="00A217F2" w:rsidP="00A217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Таруса</w:t>
      </w:r>
    </w:p>
    <w:p w:rsidR="00A217F2" w:rsidRDefault="00A217F2" w:rsidP="00A217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p w:rsidR="00AA300B" w:rsidRPr="00AA300B" w:rsidRDefault="00AA300B" w:rsidP="00AA3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 ПОЯСНИТЕЛЬНАЯ ЗАПИСКА</w:t>
      </w:r>
    </w:p>
    <w:p w:rsidR="001F46E0" w:rsidRDefault="00AA300B" w:rsidP="00A17F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</w:t>
      </w:r>
      <w:r w:rsidR="001F4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дополнительная общеразвивающая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 баскетболу</w:t>
      </w:r>
      <w:r w:rsidR="001F4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</w:t>
      </w:r>
      <w:r w:rsidR="001F46E0" w:rsidRPr="001F46E0">
        <w:rPr>
          <w:rFonts w:ascii="Times New Roman" w:hAnsi="Times New Roman" w:cs="Times New Roman"/>
          <w:color w:val="000000"/>
          <w:sz w:val="28"/>
          <w:szCs w:val="28"/>
        </w:rPr>
        <w:t>физкультурно-спортивную направленность</w:t>
      </w:r>
      <w:r w:rsidR="001F46E0" w:rsidRPr="001F4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4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составлена</w:t>
      </w:r>
      <w:r w:rsidR="001F4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</w:t>
      </w:r>
      <w:proofErr w:type="gramStart"/>
      <w:r w:rsidR="001F46E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1F46E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F46E0" w:rsidRDefault="001F46E0" w:rsidP="00A17FC3">
      <w:pPr>
        <w:pStyle w:val="p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Законом «Об образовании в Российской Федерации» ФЗ от 21.12.2012г. № 273;</w:t>
      </w:r>
    </w:p>
    <w:p w:rsidR="001F46E0" w:rsidRDefault="001F46E0" w:rsidP="00A17FC3">
      <w:pPr>
        <w:pStyle w:val="p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приказом Министерства образования и науки РФ «Об утверждении Порядка организации и осуществления образовательной деятельности по дополнительным общеобразовательным программам» (от 29.08.2013 г № 1008)</w:t>
      </w:r>
    </w:p>
    <w:p w:rsidR="00AA300B" w:rsidRPr="00AA300B" w:rsidRDefault="001F46E0" w:rsidP="00A17F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 — создание условий для массового привлечения детей и подростков к занятиям баскетболом в спортивно-оздоровительных группах.</w:t>
      </w:r>
    </w:p>
    <w:p w:rsidR="00AA300B" w:rsidRPr="00AA300B" w:rsidRDefault="00AA300B" w:rsidP="00A17F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  <w:r w:rsidR="001E0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программы:</w:t>
      </w:r>
    </w:p>
    <w:p w:rsidR="00AA300B" w:rsidRPr="00AA300B" w:rsidRDefault="00AA300B" w:rsidP="00A17F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1.  Привлечение максимально возможного количества детей и подростков к систематическим занятиям.</w:t>
      </w:r>
    </w:p>
    <w:p w:rsidR="00AA300B" w:rsidRPr="00AA300B" w:rsidRDefault="00AA300B" w:rsidP="00A17F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2.  Утверждение здорового образа жизни.</w:t>
      </w:r>
    </w:p>
    <w:p w:rsidR="00AA300B" w:rsidRPr="00AA300B" w:rsidRDefault="00AA300B" w:rsidP="00A17F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3.  Всестороннее гармоническое развитие физических способностей, укрепление здоровья, закаливание организма.</w:t>
      </w:r>
    </w:p>
    <w:p w:rsidR="00AA300B" w:rsidRDefault="00AA300B" w:rsidP="00A17F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4.  Овладение основами баскетбола.</w:t>
      </w:r>
    </w:p>
    <w:p w:rsidR="001E0CFA" w:rsidRDefault="002808F2" w:rsidP="00A17F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предназначена для детей и взрослых желающих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 баскетбола, независимо от </w:t>
      </w:r>
      <w:r w:rsidR="00CB1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физической подготовки</w:t>
      </w:r>
      <w:r w:rsidR="00CB1CF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имеющих </w:t>
      </w:r>
      <w:r w:rsidR="00CB1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противопоказаний </w:t>
      </w:r>
      <w:r w:rsidR="00CB1CF4">
        <w:rPr>
          <w:rFonts w:ascii="Times New Roman" w:eastAsia="Times New Roman" w:hAnsi="Times New Roman" w:cs="Times New Roman"/>
          <w:color w:val="000000"/>
          <w:sz w:val="28"/>
          <w:szCs w:val="28"/>
        </w:rPr>
        <w:t>к занятиям.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Минимальный возраст для зачисления на первый этап обучения – 6 лет, максимальный – не ограничен. </w:t>
      </w:r>
    </w:p>
    <w:p w:rsidR="00CB1CF4" w:rsidRDefault="00CB1CF4" w:rsidP="00CB1CF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1C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Условия приема на обучение по дополнительной общеразвивающей программе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виду спорта </w:t>
      </w:r>
      <w:r w:rsidRPr="00CB1C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баске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тбол МБ</w:t>
      </w:r>
      <w:r w:rsidR="00A73B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ДО ДЮСШ:</w:t>
      </w:r>
    </w:p>
    <w:p w:rsidR="003347BF" w:rsidRDefault="00CB1CF4" w:rsidP="00A73B3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</w:t>
      </w:r>
      <w:r w:rsidR="00A73B37">
        <w:rPr>
          <w:rFonts w:ascii="Times New Roman" w:eastAsia="Times New Roman" w:hAnsi="Times New Roman" w:cs="Times New Roman"/>
          <w:color w:val="000000"/>
          <w:sz w:val="28"/>
          <w:szCs w:val="28"/>
        </w:rPr>
        <w:t>ема на первый этап обучения (СО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-1) необходимо</w:t>
      </w:r>
      <w:r w:rsidR="00A1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установленный срок предоставить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заявление от родителей или законных представителей о зачислении в МБ</w:t>
      </w:r>
      <w:r w:rsidR="00A73B3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ДО ДЮСШ на обучение по </w:t>
      </w:r>
      <w:r w:rsidRPr="00CB1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дополнительной общеразвивающей программе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виду спорта </w:t>
      </w:r>
      <w:r w:rsidRPr="00CB1CF4">
        <w:rPr>
          <w:rFonts w:ascii="Times New Roman" w:eastAsia="Times New Roman" w:hAnsi="Times New Roman" w:cs="Times New Roman"/>
          <w:color w:val="000000"/>
          <w:sz w:val="28"/>
          <w:szCs w:val="28"/>
        </w:rPr>
        <w:t>баскетбол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A17F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="00A17F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A17FC3">
        <w:rPr>
          <w:rFonts w:ascii="Times New Roman" w:eastAsia="Times New Roman" w:hAnsi="Times New Roman" w:cs="Times New Roman"/>
          <w:color w:val="000000"/>
          <w:sz w:val="28"/>
          <w:szCs w:val="28"/>
        </w:rPr>
        <w:t>опия свидетельства о рождении, паспорта.</w:t>
      </w:r>
      <w:r w:rsidR="00334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Минимальная наполняемость, для открытия учебной группы на спортивно - оздоровительном этапе подготовки</w:t>
      </w:r>
      <w:r>
        <w:rPr>
          <w:rFonts w:ascii="Times New Roman" w:hAnsi="Times New Roman"/>
          <w:sz w:val="28"/>
          <w:szCs w:val="28"/>
        </w:rPr>
        <w:t xml:space="preserve"> по виду спорта баскетбол</w:t>
      </w:r>
      <w:r w:rsidRPr="00A17FC3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Pr="00A17FC3">
        <w:rPr>
          <w:rFonts w:ascii="Times New Roman" w:hAnsi="Times New Roman"/>
          <w:sz w:val="28"/>
          <w:szCs w:val="28"/>
        </w:rPr>
        <w:t>согласно  приказа</w:t>
      </w:r>
      <w:proofErr w:type="gramEnd"/>
      <w:r w:rsidRPr="00A17F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FC3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A17FC3">
        <w:rPr>
          <w:rFonts w:ascii="Times New Roman" w:hAnsi="Times New Roman"/>
          <w:sz w:val="28"/>
          <w:szCs w:val="28"/>
        </w:rPr>
        <w:t xml:space="preserve"> РФ № 1125 – 10 человек. </w:t>
      </w:r>
      <w:proofErr w:type="gramStart"/>
      <w:r w:rsidRPr="00A17FC3">
        <w:rPr>
          <w:rFonts w:ascii="Times New Roman" w:hAnsi="Times New Roman"/>
          <w:sz w:val="28"/>
          <w:szCs w:val="28"/>
        </w:rPr>
        <w:t>Оптимальная</w:t>
      </w:r>
      <w:proofErr w:type="gramEnd"/>
      <w:r w:rsidRPr="00A17FC3">
        <w:rPr>
          <w:rFonts w:ascii="Times New Roman" w:hAnsi="Times New Roman"/>
          <w:sz w:val="28"/>
          <w:szCs w:val="28"/>
        </w:rPr>
        <w:t xml:space="preserve"> </w:t>
      </w:r>
      <w:r w:rsidRPr="00A17FC3">
        <w:rPr>
          <w:rFonts w:ascii="Times New Roman" w:hAnsi="Times New Roman"/>
          <w:sz w:val="28"/>
          <w:szCs w:val="28"/>
        </w:rPr>
        <w:lastRenderedPageBreak/>
        <w:t>наполняемость-16-20 человек. Максимальное количество обучающихся – 30 человек.</w:t>
      </w:r>
      <w:r w:rsidR="00334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b/>
          <w:sz w:val="28"/>
          <w:szCs w:val="28"/>
        </w:rPr>
        <w:t>Основные формы и методы.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Основной формой является учебно-тренировочное занятие. Оно приводится по общепринятой схеме согласно расписанию.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Основные формы занятий: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-групповые практические занятия;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-индивидуальные тренировки тренера с отдельными спортсменами;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-лекции и беседы;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-просмотр учебных видеофильмов и кинофильмов;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-участие в соревнованиях различного ранга.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Методы физического воспитания: словесные, наглядные, строго регламентированного упражнения, игровые, соревновательные.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программы- 5 лет, не более 46 недель в условиях ДЮСШ. </w:t>
      </w:r>
      <w:r w:rsidRPr="00A17FC3">
        <w:rPr>
          <w:rFonts w:ascii="Times New Roman" w:hAnsi="Times New Roman"/>
          <w:sz w:val="28"/>
          <w:szCs w:val="28"/>
        </w:rPr>
        <w:t>Продолжительность учебно-тренировочных занятий в течение учебного года при нагрузке 6 часов в неделю: занятия проводятся 3 раза в неделю по 2 академических часа.</w:t>
      </w:r>
      <w:r>
        <w:rPr>
          <w:rFonts w:ascii="Times New Roman" w:hAnsi="Times New Roman"/>
          <w:sz w:val="28"/>
          <w:szCs w:val="28"/>
        </w:rPr>
        <w:t xml:space="preserve"> Годовая нагрузка – не более 276 часов.</w:t>
      </w:r>
    </w:p>
    <w:p w:rsidR="003347BF" w:rsidRDefault="00220DC8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Планируемый результат освоения программы:</w:t>
      </w:r>
    </w:p>
    <w:p w:rsidR="003347BF" w:rsidRDefault="003347BF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47BF">
        <w:rPr>
          <w:rFonts w:ascii="Times New Roman" w:hAnsi="Times New Roman"/>
          <w:sz w:val="28"/>
          <w:szCs w:val="28"/>
        </w:rPr>
        <w:t>стабильность состава обучающихся, посещаемость ими учебно-тренировочных занятий;</w:t>
      </w:r>
    </w:p>
    <w:p w:rsidR="003347BF" w:rsidRDefault="003347BF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47BF">
        <w:rPr>
          <w:rFonts w:ascii="Times New Roman" w:hAnsi="Times New Roman"/>
          <w:sz w:val="28"/>
          <w:szCs w:val="28"/>
        </w:rPr>
        <w:t xml:space="preserve">стабильное развитие общей физической подготовки </w:t>
      </w:r>
      <w:proofErr w:type="gramStart"/>
      <w:r w:rsidRPr="003347B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347BF">
        <w:rPr>
          <w:rFonts w:ascii="Times New Roman" w:hAnsi="Times New Roman"/>
          <w:sz w:val="28"/>
          <w:szCs w:val="28"/>
        </w:rPr>
        <w:t>;</w:t>
      </w:r>
    </w:p>
    <w:p w:rsidR="003347BF" w:rsidRDefault="003347BF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повышенный </w:t>
      </w:r>
      <w:r w:rsidRPr="003347BF">
        <w:rPr>
          <w:rFonts w:ascii="Times New Roman" w:hAnsi="Times New Roman"/>
          <w:sz w:val="28"/>
          <w:szCs w:val="28"/>
        </w:rPr>
        <w:t xml:space="preserve">уровень освоения основ техники </w:t>
      </w:r>
      <w:r>
        <w:rPr>
          <w:rFonts w:ascii="Times New Roman" w:hAnsi="Times New Roman"/>
          <w:sz w:val="28"/>
          <w:szCs w:val="28"/>
        </w:rPr>
        <w:t>баскетбола</w:t>
      </w:r>
      <w:r w:rsidRPr="003347BF">
        <w:rPr>
          <w:rFonts w:ascii="Times New Roman" w:hAnsi="Times New Roman"/>
          <w:sz w:val="28"/>
          <w:szCs w:val="28"/>
        </w:rPr>
        <w:t>;</w:t>
      </w:r>
    </w:p>
    <w:p w:rsidR="003347BF" w:rsidRDefault="003347BF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повышенный</w:t>
      </w:r>
      <w:r w:rsidRPr="003347BF">
        <w:rPr>
          <w:rFonts w:ascii="Times New Roman" w:hAnsi="Times New Roman"/>
          <w:sz w:val="28"/>
          <w:szCs w:val="28"/>
        </w:rPr>
        <w:t xml:space="preserve"> уровень освоения основ знаний в области гигиены и первой медицинской помощи, а также овладения теоретическими основами физической культуры и навыков самоконтроля.</w:t>
      </w:r>
    </w:p>
    <w:p w:rsidR="003347BF" w:rsidRDefault="003347BF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переход с общеразвивающих программ, на предпрофессиональные.</w:t>
      </w:r>
    </w:p>
    <w:p w:rsidR="000E37CF" w:rsidRDefault="003347BF" w:rsidP="000E37C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разрядных нормативов, присвоение судейских категорий.</w:t>
      </w:r>
    </w:p>
    <w:p w:rsidR="000E37CF" w:rsidRDefault="00220DC8" w:rsidP="000E37C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предусматривает систематическое проведение практических и теоретических занятий; обязательное выполнение тренировочного плана,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контрольных нормативов; участие в соревнованиях и организации проведения контрольных игр; просмотр учебных фильмов, видеозаписей, соревнований квалифицированных баскетболистов.</w:t>
      </w:r>
    </w:p>
    <w:p w:rsidR="000E37CF" w:rsidRDefault="006E48A7" w:rsidP="000E37C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перевода на следующий год обучения:</w:t>
      </w:r>
    </w:p>
    <w:p w:rsidR="000E37CF" w:rsidRDefault="006E48A7" w:rsidP="000E37C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Выполнение контрольных нормативов по ОФП и СФП по виду спорта баскетбол предусмотренных программой.</w:t>
      </w:r>
    </w:p>
    <w:p w:rsidR="000E37CF" w:rsidRDefault="006E48A7" w:rsidP="000E37C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Участие в спортивно-массовых мероприятиях города по виду спорта баскетбол.</w:t>
      </w:r>
    </w:p>
    <w:p w:rsidR="00640C79" w:rsidRDefault="00640C79" w:rsidP="000E37C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Сохранность контингента группы.</w:t>
      </w:r>
    </w:p>
    <w:p w:rsidR="00382D85" w:rsidRDefault="00382D85" w:rsidP="00382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общеразвивающей программы физкультурно-спортивной направленности по виду спорта баскетбол.</w:t>
      </w:r>
    </w:p>
    <w:p w:rsidR="00382D85" w:rsidRDefault="00382D85" w:rsidP="00382D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Целью</w:t>
      </w:r>
      <w:r>
        <w:rPr>
          <w:sz w:val="28"/>
          <w:szCs w:val="28"/>
        </w:rPr>
        <w:t xml:space="preserve">  общеразвивающей программы по виду спорта баскетбол </w:t>
      </w:r>
      <w:r>
        <w:rPr>
          <w:sz w:val="28"/>
          <w:szCs w:val="28"/>
          <w:bdr w:val="none" w:sz="0" w:space="0" w:color="auto" w:frame="1"/>
        </w:rPr>
        <w:t xml:space="preserve">является </w:t>
      </w:r>
      <w:r>
        <w:rPr>
          <w:sz w:val="28"/>
          <w:szCs w:val="28"/>
        </w:rPr>
        <w:t xml:space="preserve">осуществление физкультурно-оздоровительной и воспитательной работы среди детей и подростков, направленной на укрепление их здоровья и всестороннее физическое развитие, привлечение учащихся к систематическим занятиям баскетболом к участию в спортивно-массовых мероприятиях; отбор перспективных детей и подростков. </w:t>
      </w:r>
    </w:p>
    <w:p w:rsidR="00382D85" w:rsidRDefault="00382D85" w:rsidP="00382D85">
      <w:pPr>
        <w:pStyle w:val="ac"/>
        <w:ind w:firstLine="567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>Основные задачи:</w:t>
      </w:r>
    </w:p>
    <w:p w:rsidR="00382D85" w:rsidRDefault="00382D85" w:rsidP="00382D85">
      <w:pPr>
        <w:pStyle w:val="ac"/>
        <w:widowControl/>
        <w:numPr>
          <w:ilvl w:val="0"/>
          <w:numId w:val="8"/>
        </w:numPr>
        <w:tabs>
          <w:tab w:val="num" w:pos="360"/>
        </w:tabs>
        <w:suppressAutoHyphens w:val="0"/>
        <w:spacing w:after="0" w:line="240" w:lineRule="auto"/>
        <w:ind w:left="360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>Укрепление здоровья и гармоничное развитие всех органов и систем организма детей;</w:t>
      </w:r>
    </w:p>
    <w:p w:rsidR="00382D85" w:rsidRDefault="00382D85" w:rsidP="00382D85">
      <w:pPr>
        <w:pStyle w:val="ac"/>
        <w:widowControl/>
        <w:numPr>
          <w:ilvl w:val="0"/>
          <w:numId w:val="8"/>
        </w:numPr>
        <w:tabs>
          <w:tab w:val="num" w:pos="360"/>
        </w:tabs>
        <w:suppressAutoHyphens w:val="0"/>
        <w:spacing w:after="0" w:line="240" w:lineRule="auto"/>
        <w:ind w:left="360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Формирование стойкого интереса к занятиям баскетболом; </w:t>
      </w:r>
    </w:p>
    <w:p w:rsidR="00382D85" w:rsidRDefault="00382D85" w:rsidP="00382D85">
      <w:pPr>
        <w:pStyle w:val="ac"/>
        <w:widowControl/>
        <w:numPr>
          <w:ilvl w:val="0"/>
          <w:numId w:val="8"/>
        </w:numPr>
        <w:tabs>
          <w:tab w:val="num" w:pos="360"/>
        </w:tabs>
        <w:suppressAutoHyphens w:val="0"/>
        <w:spacing w:after="0" w:line="240" w:lineRule="auto"/>
        <w:ind w:left="360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Овладение основами техники выполнения обширного комплекса физических упражнений и освоение техники и тактики баскетбола; </w:t>
      </w:r>
    </w:p>
    <w:p w:rsidR="00382D85" w:rsidRDefault="00382D85" w:rsidP="00382D85">
      <w:pPr>
        <w:pStyle w:val="ac"/>
        <w:widowControl/>
        <w:numPr>
          <w:ilvl w:val="0"/>
          <w:numId w:val="8"/>
        </w:numPr>
        <w:tabs>
          <w:tab w:val="num" w:pos="360"/>
        </w:tabs>
        <w:suppressAutoHyphens w:val="0"/>
        <w:spacing w:after="0" w:line="240" w:lineRule="auto"/>
        <w:ind w:left="360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Воспитание трудолюбия, волевых качеств, развитие и совершенствование физических качеств; </w:t>
      </w:r>
    </w:p>
    <w:p w:rsidR="00382D85" w:rsidRDefault="00382D85" w:rsidP="00382D85">
      <w:pPr>
        <w:pStyle w:val="ac"/>
        <w:widowControl/>
        <w:numPr>
          <w:ilvl w:val="0"/>
          <w:numId w:val="8"/>
        </w:numPr>
        <w:tabs>
          <w:tab w:val="num" w:pos="360"/>
        </w:tabs>
        <w:suppressAutoHyphens w:val="0"/>
        <w:spacing w:after="0" w:line="240" w:lineRule="auto"/>
        <w:ind w:left="360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Достижение физического совершенствования, высокого уровня здоровья и работоспособности, </w:t>
      </w:r>
      <w:proofErr w:type="gramStart"/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>необходимых</w:t>
      </w:r>
      <w:proofErr w:type="gramEnd"/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 для подготовки к профессиональной деятельности;</w:t>
      </w:r>
    </w:p>
    <w:p w:rsidR="00382D85" w:rsidRDefault="00382D85" w:rsidP="00382D85">
      <w:pPr>
        <w:pStyle w:val="ac"/>
        <w:widowControl/>
        <w:numPr>
          <w:ilvl w:val="0"/>
          <w:numId w:val="8"/>
        </w:numPr>
        <w:tabs>
          <w:tab w:val="num" w:pos="360"/>
        </w:tabs>
        <w:suppressAutoHyphens w:val="0"/>
        <w:spacing w:after="0" w:line="240" w:lineRule="auto"/>
        <w:ind w:left="360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>Отбор перспективных детей для дальнейших занятий баскетболом.</w:t>
      </w:r>
    </w:p>
    <w:p w:rsidR="00382D85" w:rsidRDefault="00382D85" w:rsidP="00382D85">
      <w:pPr>
        <w:ind w:firstLine="709"/>
        <w:rPr>
          <w:rFonts w:eastAsia="Times New Roman"/>
          <w:color w:val="000000"/>
          <w:bdr w:val="none" w:sz="0" w:space="0" w:color="auto" w:frame="1"/>
        </w:rPr>
      </w:pPr>
    </w:p>
    <w:p w:rsidR="00382D85" w:rsidRDefault="00382D85" w:rsidP="00382D85">
      <w:pPr>
        <w:shd w:val="clear" w:color="auto" w:fill="FFFFFF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Выполнение задач поставленных программой предусматривает:</w:t>
      </w:r>
    </w:p>
    <w:p w:rsidR="00382D85" w:rsidRDefault="00382D85" w:rsidP="00382D85">
      <w:pPr>
        <w:widowControl w:val="0"/>
        <w:numPr>
          <w:ilvl w:val="0"/>
          <w:numId w:val="9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систематическое проведение практических и теоретических занятий;</w:t>
      </w:r>
    </w:p>
    <w:p w:rsidR="00382D85" w:rsidRDefault="00382D85" w:rsidP="00382D85">
      <w:pPr>
        <w:widowControl w:val="0"/>
        <w:numPr>
          <w:ilvl w:val="0"/>
          <w:numId w:val="9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 w:right="4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обязательное выполнение учебного плана, контрольных нормативов;</w:t>
      </w:r>
    </w:p>
    <w:p w:rsidR="00382D85" w:rsidRDefault="00382D85" w:rsidP="00382D85">
      <w:pPr>
        <w:widowControl w:val="0"/>
        <w:numPr>
          <w:ilvl w:val="0"/>
          <w:numId w:val="9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регулярное участие в соревнованиях;</w:t>
      </w:r>
    </w:p>
    <w:p w:rsidR="00382D85" w:rsidRDefault="00382D85" w:rsidP="00382D85">
      <w:pPr>
        <w:widowControl w:val="0"/>
        <w:numPr>
          <w:ilvl w:val="0"/>
          <w:numId w:val="9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осуществление восстановительно-профилактических мероприятий;</w:t>
      </w:r>
    </w:p>
    <w:p w:rsidR="00382D85" w:rsidRDefault="00382D85" w:rsidP="00382D85">
      <w:pPr>
        <w:widowControl w:val="0"/>
        <w:numPr>
          <w:ilvl w:val="0"/>
          <w:numId w:val="9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прохождение судейской практики;</w:t>
      </w:r>
    </w:p>
    <w:p w:rsidR="00382D85" w:rsidRDefault="00382D85" w:rsidP="00382D85">
      <w:pPr>
        <w:shd w:val="clear" w:color="auto" w:fill="FFFFFF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привитие юным спортсменам навыков соблюдения спортивной этики, организованности, дисциплины, преданности своему коллективу;</w:t>
      </w:r>
    </w:p>
    <w:p w:rsidR="00382D85" w:rsidRDefault="00382D85" w:rsidP="00382D85">
      <w:pPr>
        <w:widowControl w:val="0"/>
        <w:numPr>
          <w:ilvl w:val="0"/>
          <w:numId w:val="9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чёткую организацию учебно-тренировочного процесса, использование данных науки и передовой практики, как важнейших условий совершенствования спортивного мастерства и волевых качеств занимающихся;</w:t>
      </w:r>
    </w:p>
    <w:p w:rsidR="00382D85" w:rsidRDefault="00382D85" w:rsidP="00382D85">
      <w:pPr>
        <w:widowControl w:val="0"/>
        <w:numPr>
          <w:ilvl w:val="0"/>
          <w:numId w:val="9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 w:right="4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привлечение родительского актива к регулярному участию в организации учебно-воспитательной работы школы.</w:t>
      </w:r>
    </w:p>
    <w:p w:rsidR="00382D85" w:rsidRDefault="00382D85" w:rsidP="00382D85">
      <w:pPr>
        <w:shd w:val="clear" w:color="auto" w:fill="FFFFFF"/>
        <w:ind w:left="2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Программа составлена так, что на каждом последующем этапе обучения излагается только новый материал. Учебный материал по технической и тактической подготовке систематизирован с учётом взаимосвязи техники и тактики, а также последовательности изучения технических приёмов и тактических действий, как в отдельном годичном цикле, так и на протяжении многолетнего процесса подготовки.</w:t>
      </w:r>
    </w:p>
    <w:p w:rsidR="00382D85" w:rsidRDefault="00382D85" w:rsidP="00382D85">
      <w:pPr>
        <w:shd w:val="clear" w:color="auto" w:fill="FFFFFF"/>
        <w:ind w:left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Программа составлена с учетом того, что ведущая тенденция многолетней подготовки:</w:t>
      </w:r>
    </w:p>
    <w:p w:rsidR="00382D85" w:rsidRDefault="00382D85" w:rsidP="00A73B37">
      <w:pPr>
        <w:pStyle w:val="af0"/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>-</w:t>
      </w:r>
      <w:r>
        <w:rPr>
          <w:rFonts w:eastAsia="Times New Roman"/>
          <w:bdr w:val="none" w:sz="0" w:space="0" w:color="auto" w:frame="1"/>
        </w:rPr>
        <w:tab/>
      </w:r>
      <w:r w:rsidRPr="00A73B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«обучающая» - и что конечная цель многолетнего процесса в ДЮСШ - это подготовка квалифицированных спортсменов. Этот прин</w:t>
      </w:r>
      <w:r w:rsidR="00A73B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цип положен в основу </w:t>
      </w:r>
      <w:r w:rsidR="00A73B37" w:rsidRPr="00A73B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программы,</w:t>
      </w:r>
      <w:r w:rsidR="00A73B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73B37" w:rsidRPr="00A73B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</w:t>
      </w:r>
      <w:r w:rsidR="00A73B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плане </w:t>
      </w:r>
      <w:r w:rsidRPr="00A73B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программирования процесса подготовки, так и в плане нормативных требований.</w:t>
      </w:r>
    </w:p>
    <w:p w:rsidR="00382D85" w:rsidRPr="000E37CF" w:rsidRDefault="00382D85" w:rsidP="000E37C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C79" w:rsidRDefault="00640C79" w:rsidP="00640C79">
      <w:pPr>
        <w:keepNext/>
        <w:tabs>
          <w:tab w:val="left" w:pos="56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0C79">
        <w:rPr>
          <w:rFonts w:ascii="Times New Roman" w:hAnsi="Times New Roman"/>
          <w:b/>
          <w:sz w:val="28"/>
          <w:szCs w:val="28"/>
        </w:rPr>
        <w:lastRenderedPageBreak/>
        <w:t>2. УЧЕБНО-ТЕМАТИЧЕСКИЙ ПЛАН</w:t>
      </w:r>
    </w:p>
    <w:p w:rsidR="00640C79" w:rsidRDefault="00863109" w:rsidP="00640C79">
      <w:pPr>
        <w:keepNext/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у</w:t>
      </w:r>
      <w:r w:rsidR="00640C79">
        <w:rPr>
          <w:rFonts w:ascii="Times New Roman" w:hAnsi="Times New Roman"/>
          <w:sz w:val="28"/>
          <w:szCs w:val="28"/>
        </w:rPr>
        <w:t>чебно-тематический план составлен на 46 недель в условиях ДЮСШ.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360"/>
        <w:gridCol w:w="1361"/>
        <w:gridCol w:w="1361"/>
        <w:gridCol w:w="1361"/>
        <w:gridCol w:w="1361"/>
      </w:tblGrid>
      <w:tr w:rsidR="00863109" w:rsidTr="00863109">
        <w:trPr>
          <w:trHeight w:val="345"/>
        </w:trPr>
        <w:tc>
          <w:tcPr>
            <w:tcW w:w="2943" w:type="dxa"/>
            <w:vMerge w:val="restart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подготовки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подготовки.</w:t>
            </w:r>
          </w:p>
        </w:tc>
      </w:tr>
      <w:tr w:rsidR="00863109" w:rsidTr="00863109">
        <w:trPr>
          <w:trHeight w:val="300"/>
        </w:trPr>
        <w:tc>
          <w:tcPr>
            <w:tcW w:w="2943" w:type="dxa"/>
            <w:vMerge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863109" w:rsidRDefault="00A73B37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="00863109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863109" w:rsidRDefault="00A73B37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="00863109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863109" w:rsidRDefault="00A73B37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="00863109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863109" w:rsidRDefault="00A73B37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="00863109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3109" w:rsidRDefault="00A73B37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="00863109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863109" w:rsidTr="00863109">
        <w:tc>
          <w:tcPr>
            <w:tcW w:w="2943" w:type="dxa"/>
            <w:vAlign w:val="center"/>
          </w:tcPr>
          <w:p w:rsidR="00863109" w:rsidRDefault="00863109" w:rsidP="00BB7BFE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Теоретическая подготовка</w:t>
            </w:r>
          </w:p>
          <w:p w:rsidR="00BB7BFE" w:rsidRDefault="00BB7BFE" w:rsidP="00BB7BFE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комплектование группы*</w:t>
            </w:r>
          </w:p>
        </w:tc>
        <w:tc>
          <w:tcPr>
            <w:tcW w:w="1360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61" w:type="dxa"/>
            <w:vAlign w:val="center"/>
          </w:tcPr>
          <w:p w:rsidR="00863109" w:rsidRDefault="00BB7BFE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63109" w:rsidTr="00863109">
        <w:tc>
          <w:tcPr>
            <w:tcW w:w="2943" w:type="dxa"/>
            <w:vAlign w:val="center"/>
          </w:tcPr>
          <w:p w:rsidR="00863109" w:rsidRDefault="00863109" w:rsidP="00BB7BFE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360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361" w:type="dxa"/>
            <w:vAlign w:val="center"/>
          </w:tcPr>
          <w:p w:rsidR="00863109" w:rsidRDefault="000E37CF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63109" w:rsidTr="00863109">
        <w:tc>
          <w:tcPr>
            <w:tcW w:w="2943" w:type="dxa"/>
            <w:vAlign w:val="center"/>
          </w:tcPr>
          <w:p w:rsidR="00863109" w:rsidRDefault="00863109" w:rsidP="00BB7BFE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360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361" w:type="dxa"/>
            <w:vAlign w:val="center"/>
          </w:tcPr>
          <w:p w:rsidR="00863109" w:rsidRDefault="00863109" w:rsidP="00BB7BFE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B7B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361" w:type="dxa"/>
            <w:vAlign w:val="center"/>
          </w:tcPr>
          <w:p w:rsidR="00863109" w:rsidRDefault="000E37CF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63109" w:rsidTr="00863109">
        <w:tc>
          <w:tcPr>
            <w:tcW w:w="2943" w:type="dxa"/>
            <w:vAlign w:val="center"/>
          </w:tcPr>
          <w:p w:rsidR="00863109" w:rsidRDefault="00863109" w:rsidP="00BB7BFE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Избранный вид спорта:</w:t>
            </w:r>
          </w:p>
          <w:p w:rsidR="00863109" w:rsidRDefault="00863109" w:rsidP="00BB7BFE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техника, тактика</w:t>
            </w:r>
          </w:p>
          <w:p w:rsidR="00863109" w:rsidRDefault="00863109" w:rsidP="00BB7BFE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-соревнования</w:t>
            </w:r>
          </w:p>
          <w:p w:rsidR="00863109" w:rsidRDefault="00BB7BFE" w:rsidP="00BB7BFE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-судейская практика</w:t>
            </w:r>
            <w:r w:rsidR="00863109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60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361" w:type="dxa"/>
            <w:vAlign w:val="center"/>
          </w:tcPr>
          <w:p w:rsidR="00863109" w:rsidRDefault="00BB7BFE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361" w:type="dxa"/>
            <w:vAlign w:val="center"/>
          </w:tcPr>
          <w:p w:rsidR="00863109" w:rsidRDefault="000E37CF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361" w:type="dxa"/>
            <w:vAlign w:val="center"/>
          </w:tcPr>
          <w:p w:rsidR="00863109" w:rsidRDefault="000E37CF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863109" w:rsidTr="00863109">
        <w:tc>
          <w:tcPr>
            <w:tcW w:w="2943" w:type="dxa"/>
            <w:vAlign w:val="center"/>
          </w:tcPr>
          <w:p w:rsidR="00863109" w:rsidRDefault="00863109" w:rsidP="00BB7BFE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1360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63109" w:rsidTr="00863109">
        <w:tc>
          <w:tcPr>
            <w:tcW w:w="2943" w:type="dxa"/>
            <w:vAlign w:val="center"/>
          </w:tcPr>
          <w:p w:rsidR="00863109" w:rsidRDefault="00863109" w:rsidP="00BB7BFE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1360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63109" w:rsidTr="00863109">
        <w:tc>
          <w:tcPr>
            <w:tcW w:w="2943" w:type="dxa"/>
            <w:vAlign w:val="center"/>
          </w:tcPr>
          <w:p w:rsidR="00863109" w:rsidRPr="000E37CF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7CF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360" w:type="dxa"/>
            <w:vAlign w:val="center"/>
          </w:tcPr>
          <w:p w:rsidR="00863109" w:rsidRPr="000E37CF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7CF">
              <w:rPr>
                <w:rFonts w:ascii="Times New Roman" w:hAnsi="Times New Roman"/>
                <w:b/>
                <w:sz w:val="28"/>
                <w:szCs w:val="28"/>
              </w:rPr>
              <w:t>276</w:t>
            </w:r>
          </w:p>
        </w:tc>
        <w:tc>
          <w:tcPr>
            <w:tcW w:w="1361" w:type="dxa"/>
            <w:vAlign w:val="center"/>
          </w:tcPr>
          <w:p w:rsidR="00863109" w:rsidRPr="000E37CF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7CF">
              <w:rPr>
                <w:rFonts w:ascii="Times New Roman" w:hAnsi="Times New Roman"/>
                <w:b/>
                <w:sz w:val="28"/>
                <w:szCs w:val="28"/>
              </w:rPr>
              <w:t>276</w:t>
            </w:r>
          </w:p>
        </w:tc>
        <w:tc>
          <w:tcPr>
            <w:tcW w:w="1361" w:type="dxa"/>
            <w:vAlign w:val="center"/>
          </w:tcPr>
          <w:p w:rsidR="00863109" w:rsidRPr="000E37CF" w:rsidRDefault="00863109" w:rsidP="00863109">
            <w:pPr>
              <w:jc w:val="center"/>
              <w:rPr>
                <w:b/>
              </w:rPr>
            </w:pPr>
            <w:r w:rsidRPr="000E37CF">
              <w:rPr>
                <w:rFonts w:ascii="Times New Roman" w:hAnsi="Times New Roman"/>
                <w:b/>
                <w:sz w:val="28"/>
                <w:szCs w:val="28"/>
              </w:rPr>
              <w:t>276</w:t>
            </w:r>
          </w:p>
        </w:tc>
        <w:tc>
          <w:tcPr>
            <w:tcW w:w="1361" w:type="dxa"/>
            <w:vAlign w:val="center"/>
          </w:tcPr>
          <w:p w:rsidR="00863109" w:rsidRPr="000E37CF" w:rsidRDefault="00863109" w:rsidP="00863109">
            <w:pPr>
              <w:jc w:val="center"/>
              <w:rPr>
                <w:b/>
              </w:rPr>
            </w:pPr>
            <w:r w:rsidRPr="000E37CF">
              <w:rPr>
                <w:rFonts w:ascii="Times New Roman" w:hAnsi="Times New Roman"/>
                <w:b/>
                <w:sz w:val="28"/>
                <w:szCs w:val="28"/>
              </w:rPr>
              <w:t>276</w:t>
            </w:r>
          </w:p>
        </w:tc>
        <w:tc>
          <w:tcPr>
            <w:tcW w:w="1361" w:type="dxa"/>
            <w:vAlign w:val="center"/>
          </w:tcPr>
          <w:p w:rsidR="00863109" w:rsidRPr="000E37CF" w:rsidRDefault="00863109" w:rsidP="00863109">
            <w:pPr>
              <w:jc w:val="center"/>
              <w:rPr>
                <w:b/>
              </w:rPr>
            </w:pPr>
            <w:r w:rsidRPr="000E37CF">
              <w:rPr>
                <w:rFonts w:ascii="Times New Roman" w:hAnsi="Times New Roman"/>
                <w:b/>
                <w:sz w:val="28"/>
                <w:szCs w:val="28"/>
              </w:rPr>
              <w:t>276</w:t>
            </w:r>
          </w:p>
        </w:tc>
      </w:tr>
    </w:tbl>
    <w:p w:rsidR="00640C79" w:rsidRDefault="00640C79" w:rsidP="00640C79">
      <w:pPr>
        <w:keepNext/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</w:p>
    <w:p w:rsidR="00BB7BFE" w:rsidRDefault="00BB7BFE" w:rsidP="00640C79">
      <w:pPr>
        <w:keepNext/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 для детей первого года обучения.</w:t>
      </w:r>
    </w:p>
    <w:p w:rsidR="000E37CF" w:rsidRPr="00640C79" w:rsidRDefault="000E37CF" w:rsidP="00640C79">
      <w:pPr>
        <w:keepNext/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BB7B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 для обучающихся с 16 лет и старше.</w:t>
      </w:r>
    </w:p>
    <w:p w:rsidR="008D0A8B" w:rsidRDefault="008D0A8B" w:rsidP="000E37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0A8B" w:rsidRDefault="008D0A8B" w:rsidP="000E37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0A8B" w:rsidRDefault="008D0A8B" w:rsidP="000E37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0A8B" w:rsidRDefault="008D0A8B" w:rsidP="000E37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0A8B" w:rsidRDefault="008D0A8B" w:rsidP="00BB7B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7BFE" w:rsidRDefault="00BB7BFE" w:rsidP="00BB7B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7BFE" w:rsidRDefault="00BB7BFE" w:rsidP="00BB7B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7FC3" w:rsidRPr="000E37CF" w:rsidRDefault="000E37CF" w:rsidP="000E37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37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ПРОГРАММЫ</w:t>
      </w:r>
    </w:p>
    <w:p w:rsidR="000E37CF" w:rsidRPr="008D0A8B" w:rsidRDefault="008D0A8B" w:rsidP="008D0A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gramStart"/>
      <w:r w:rsidR="000E37CF" w:rsidRPr="008D0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Теоретическая подготовка обучающихся включает в себя следующие темы:</w:t>
      </w:r>
      <w:proofErr w:type="gramEnd"/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left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Физическая культура и спорт в России, области.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«физическая культура». Физическая культура как составляющая часть общей культуры. Значение её для укрепления здоровья, физического развития граждан России в их подготовке к труду и защите Родины. Роль физической культуры в воспитании молодёжи. Основные сведения о спортивной квалификации. Спортивные разряды и звания. Порядок присвоения спортивных разрядов и званий. Юношеские разряды по баскетболу.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Состояние и развитие баскетбола в России.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развития баскетбола в мире и в нашей стране. Достижения баскетбола в мире и в нашей стране. Достижения баскетболистов России на мировой арене. Количество </w:t>
      </w:r>
      <w:proofErr w:type="gramStart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стране и мире. Спортивные сооружения для занятий баскетболом и их состояние. Итоги и анализ выступлений сборных национальных, молодёжных и юниорских команд баскетболистов на соревнованиях.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Воспитание нравственных и волевых каче</w:t>
      </w:r>
      <w:proofErr w:type="gramStart"/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 сп</w:t>
      </w:r>
      <w:proofErr w:type="gramEnd"/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ортсмена.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Решающая роль социальных начал в мотивации спортивной деятельности. Спортивно-этическое воспитание. Психологическая подготовка в процессе спортивной тренировки. Формирование в процессе занятий спортом нравственных понятий, оценок, суждений. 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занятиям. Регуляция уровня эмоционального возбуждения. Основные приёмы создания готовности к конкретному соревнованию.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Влияние физических упражнений на организм человека.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в спорте. Проведение восстановительных мероприятий после напряжённых тренировочных нагрузок. Активный отдых. Самомассаж. Спортивный массаж. Баня.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Гигиенические требования </w:t>
      </w:r>
      <w:proofErr w:type="gramStart"/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занимающимся спортом. Профилактика травматизма в спорте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E37CF" w:rsidRPr="00AA300B" w:rsidRDefault="000E37CF" w:rsidP="008D0A8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Понятие о гигиене и санитарии. Общие представления об основных системах энергообеспечения человека. Дыхание. Значение дыхания для жизнедеятельности организма. Жизненная ёмкость лёгких. Потребление кислорода. Функции пищеварительного аппарата. Особенности пищеварения при мышечной работе. Понятие о рациональном питании и общем расходе энергии. Гигиенические требования к питанию спортсменов. Значение витаминов и минеральных солей, их нормы. Режим питания, регулирование веса спортсмена. Гигиеническое значение кожи. Уход за телом, полостью рта и зубами. Гигиенические требования к спортивной одежде и обуви. Виды закаливания. Правильный режим дня для спортсмена. Значение сна, утренней гимнастики в режиме юного спортсмена. Вредные привычки – курение, употребление спиртных напитков. Профилактика вредных привычек.</w:t>
      </w:r>
      <w:r w:rsidR="008D0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Травматизм в процессе занятий </w:t>
      </w:r>
      <w:r w:rsidR="008D0A8B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спортом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; оказание первой помощи при несчастных случаях. Профилактика спортивного травматизма.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Основы техники игры и техническая подготовка.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сведения о технике игры, о её значении для роста спортивного мастерства. Средства и методы технической подготовки. Классификация приёмов техники игры. Анализ техники изучаемых приёмов игры. Методические приёмы и средства обучения технике игры. О соединении технической и тактической подготовки. Разнообразие технических приёмов, показатели надёжности техники, целесообразная вариантность. Просмотр видеозаписей игр.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Спортивные соревнования, правила игры в баскетбол.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 соревнования, организация и проведение. Значение спортивных соревнований для популяризации вида спорта. Спортивные соревнования как важнейшее средство роста спортивного мастерства. Положение о проведении соревнований по баскетболу на первенство города, школы. Правила соревнований по баскетболу. Судейство соревнов</w:t>
      </w:r>
      <w:r w:rsidR="008D0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аний. Судейская бригада,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</w:t>
      </w:r>
      <w:r w:rsidR="008D0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каждого судьи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организации и проведении соревнований. Правила игры в баскетбол.</w:t>
      </w:r>
      <w:r w:rsidR="008D0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Судьи и судейские категории.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поведения и техника безопасности на занятиях.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требования правил поведения и норм техники безопасности на занятиях баскетболом во избежание травм.</w:t>
      </w:r>
    </w:p>
    <w:p w:rsidR="008D0A8B" w:rsidRPr="008D0A8B" w:rsidRDefault="008D0A8B" w:rsidP="00AA30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0A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Общая физическая подготовка заключается во всестороннем развитии всех физических качеств обучающихся посредством следующих упражнений:</w:t>
      </w:r>
    </w:p>
    <w:p w:rsidR="00AA300B" w:rsidRPr="00AA300B" w:rsidRDefault="00AA300B" w:rsidP="00AA30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A30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Строевые упражнения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Шеренга, колонна, фланг, интервал, дистанция. Перестроения: в одну, две шеренги, в колонну по одному, по два. Сомкнутый и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разомкнутый строй. Виды размыкания. Построение, выравнивание строя, расчет по строю, повороты на месте. Переход на ходьбу и бег, на шаг. Остановка. Изменение скорости движения строя.</w:t>
      </w:r>
    </w:p>
    <w:p w:rsidR="00AA300B" w:rsidRPr="00AA300B" w:rsidRDefault="00AA300B" w:rsidP="00AA30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A30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Упражнения для рук и плечевого пояса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 Из различных исходных положений (в основной стойке, на коленях, сидя, лежа) - сгибание и разгибание рук, вращения, махи, отведение и приведение, рывки одновременно обеими руками и разновременно, то же во время ходьбы и бега.</w:t>
      </w:r>
    </w:p>
    <w:p w:rsidR="00AA300B" w:rsidRPr="00AA300B" w:rsidRDefault="00AA300B" w:rsidP="00AA30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A30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Упражнения для ног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 Поднимание на носки; сгибание ног в тазобедренных суставах; приседания; отведения; приведения и махи ногой в переднем, заднем и боковом направлениях; выпады, пружинистые покачивания в выпаде; подскоки из различных исходных положений ног (вместе, на ширине плеч, одна впереди другой и т.п.); сгибание и разгибание ног в смешанных висах и упорах; прыжки.</w:t>
      </w:r>
    </w:p>
    <w:p w:rsidR="00AA300B" w:rsidRPr="00AA300B" w:rsidRDefault="00AA300B" w:rsidP="00AA30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A30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Упражнения для шеи и туловища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</w:t>
      </w:r>
      <w:proofErr w:type="gramStart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спине переход в положение сидя; смешанные упоры в положении лицом и спиной вниз; угол из исходного положения лежа, сидя и в положении виса; различные сочетания этих движений.</w:t>
      </w:r>
    </w:p>
    <w:p w:rsidR="00AA300B" w:rsidRPr="00AA300B" w:rsidRDefault="00AA300B" w:rsidP="00AA30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A30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Упражнения для всех групп мышц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 Могут выполняться с короткой и длинной скакалкой, гантелями, набивными мячами, мешочками с песком, резиновыми амортизаторами, палками, со штангой (для юношей).</w:t>
      </w:r>
    </w:p>
    <w:p w:rsidR="00AA300B" w:rsidRPr="00AA300B" w:rsidRDefault="00AA300B" w:rsidP="00AA30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A30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Упражнения для развития силы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 Упражнения с преодолением собственного веса: подтягивание из виса, отжимание в упоре, приседания на одной и двух ногах. Преодоление веса и сопротивления партнера. Переноска и перекладывание груза. Лазанье по канату, шесту, лестнице. Перетягивание каната. Упражнения на гимнастической стенке. Упражнения со штангой: толчки, выпрыгивания, приседания. Упражнения с набивными мячами. Упражнения на тренажере типа «геркулес».</w:t>
      </w:r>
    </w:p>
    <w:p w:rsidR="00AA300B" w:rsidRPr="00AA300B" w:rsidRDefault="00AA300B" w:rsidP="00AA30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A30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Упражнения для развития быстроты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 Повторный бег по дистанции от 30 до 100 м со старта и с ходу с максимальной скоростью. Бег по наклонной плоскости вниз. Бег за лидером (велосипедист, более быстрый спортсмен). Бег с гандикапом с задачей догнать партнера. Выполнения общеразвивающих упражнений в максимальном темпе.</w:t>
      </w:r>
    </w:p>
    <w:p w:rsidR="00AA300B" w:rsidRPr="00AA300B" w:rsidRDefault="00AA300B" w:rsidP="00AA30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A30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Упражнения для развития гибкости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Общеразвивающие упражнения с широкой амплитудой движения. Упражнения с помощью партнера (пассивные наклоны, отведения ног, рук до предела, мост, шпагат). Упражнения с гимнастической палкой или сложенной вчетверо скакалкой: наклоны и повороты туловища с различными положениями предметов (вверх, вперед,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вниз, за голову, на спину); перешагивание и перепрыгивание, «</w:t>
      </w:r>
      <w:proofErr w:type="spellStart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выкруты</w:t>
      </w:r>
      <w:proofErr w:type="spellEnd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» и круги. Упражнения на гимнастической стенке, гимнастической скамейке.</w:t>
      </w:r>
    </w:p>
    <w:p w:rsidR="00AA300B" w:rsidRPr="00AA300B" w:rsidRDefault="00AA300B" w:rsidP="00AA30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A30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Упражнения для развития ловкости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Разнонаправленные движения рук и ног. Кувырки вперед, назад, в стороны с места, с разбега и с прыжка. Перевороты вперед, в стороны, назад. Стойки на голове, руках и лопатках. Прыжки опорные через козла, коня. Прыжки с подкидного мостика. Прыжки на батуте. Упражнения в равновесии на гимнастической скамейке, бревне; равновесие при катании на коньках, спусках на лыжах с гор. Жонглирование двумя-тремя теннисными мячами. Метание мячей в подвижную и неподвижную цель. Метание после кувырков, поворотов.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</w:t>
      </w:r>
      <w:r w:rsidRPr="00AA30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Упражнения типа «полоса препятствий»: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 </w:t>
      </w:r>
      <w:proofErr w:type="spellStart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перелезанием</w:t>
      </w:r>
      <w:proofErr w:type="spellEnd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пролезанием</w:t>
      </w:r>
      <w:proofErr w:type="spellEnd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перепрыгиванием, кувырками, с различными перемещениями, переноской нескольких предметов одновременно (четырех баскетбольных мячей), ловлей и метанием мячей. Игра в мини-футбол, в теннис большой и малый (настольный), в волейбол, в бадминтон.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</w:t>
      </w:r>
      <w:r w:rsidRPr="00AA30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Упражнения для развития скоростно-силовых качеств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др.), «чехарда». Прыжки в глубину. Бег и прыжки по лестнице вверх и вниз. Бег по мелководью, по снегу, по песку, с отягощениями с предельной интенсивностью. Игры с отягощениями. </w:t>
      </w:r>
      <w:proofErr w:type="gramStart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Эстафеты</w:t>
      </w:r>
      <w:proofErr w:type="gramEnd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комбинированные с бегом, прыжками, метаниями. Метание гранаты, копья, диска, толкание ядра. Групповые упражнения с гимнастической скамейкой.</w:t>
      </w:r>
    </w:p>
    <w:p w:rsidR="008D0A8B" w:rsidRPr="008D0A8B" w:rsidRDefault="00AA300B" w:rsidP="00AA30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A30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Упражнения для развития общей выносливости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 Бег равномерный и переменный на 500, 800, 1000 м. Кросс на дистанции для девушек</w:t>
      </w:r>
      <w:proofErr w:type="gramStart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о 3 км, для юношей до 5 км. Дозированный бег по пересеченной Местности от 3 мин до 1 ч (для разных возрастных групп). Плавание с учетом и без учета времени. Ходьба на лыжах с подъемами и спусками с гор, прохождение дистанции от 3 до 10 км на время. Спортивные игры на время: баскетбол, мини-футбол (для мальчиков и девочек). Марш-бросок.</w:t>
      </w:r>
    </w:p>
    <w:p w:rsidR="00AA300B" w:rsidRPr="00AA300B" w:rsidRDefault="008D0A8B" w:rsidP="00AA30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AA300B"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физическая подготовка:</w:t>
      </w:r>
    </w:p>
    <w:p w:rsidR="00AA300B" w:rsidRPr="00AA300B" w:rsidRDefault="00AA300B" w:rsidP="00AA30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A30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Упражнения для развития быстроты движения и прыгучести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Ускорения, рывки на отрезках от 3 до 40 м из различных положений (сидя, стоя, лежа) лицом, боком и спиной вперед. </w:t>
      </w:r>
      <w:proofErr w:type="gramStart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Бег с максимальной частотой шагов на месте и перемещаясь</w:t>
      </w:r>
      <w:proofErr w:type="gramEnd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 Рывки по зрительно</w:t>
      </w:r>
      <w:r w:rsidR="008D0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воспринимаемым сигналам: вдогонку за партнером, в соревновании с партнером за овладение мячом, за летящим мячом с задачей поймать его. Бег за лидером без смены и со сменой направления (зигзагом, лицом и спиной вперед, челночный бег, с поворотом). Бег на короткие отрезки с прыжками в конце, середине, начале дистанции. Прыжки в глубину с последующим выпрыгиванием вверх (одиночные, сериями). Многократные прыжки с ноги на ногу (на дальность при определенном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количестве прыжков; на количество прыжков при определенном отрезке от 10 до 50 м). Прыжки на одной ноге на месте и в движении без подтягивания и с подтягиванием бедра толчковой ноги. Прыжки в стороны (одиночные и сериями) на месте через «канавку» и продвигаясь вперед, назад. Бег и прыжки с отягощениями (пояс, манжеты на голенях, набивные мячи, гантели).</w:t>
      </w:r>
    </w:p>
    <w:p w:rsidR="00AA300B" w:rsidRPr="00AA300B" w:rsidRDefault="00AA300B" w:rsidP="00AA30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A30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Упражнения для развития качеств, необходимых для выполнения броска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Сгибание и разгибание рук в лучезапястных суставах, круговые движения кистями. Отталкивание от стены ладонями и </w:t>
      </w:r>
      <w:proofErr w:type="gramStart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паль​</w:t>
      </w:r>
      <w:proofErr w:type="spellStart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цами</w:t>
      </w:r>
      <w:proofErr w:type="spellEnd"/>
      <w:proofErr w:type="gramEnd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одновременно и попеременно правой и левой рукой. Передвижение в упоре на руках по кругу (вправо и влево), носки ног на месте. Передвижение на руках в упоре лежа, ноги за голеностопные суставы удерживает партнер. Из упора лежа «подпрыгнуть», одновременно толкаясь руками и ногами, сделать хлопок руками. Упражнения для кистей рук с гантелями, булавами, кистевыми эспандерами, теннисными мячами (сжимание). Имитация броска с амортизатором (резиновым бинтом), гантелями. Поднимание и опускание, </w:t>
      </w:r>
      <w:proofErr w:type="spellStart"/>
      <w:proofErr w:type="gramStart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отведе</w:t>
      </w:r>
      <w:proofErr w:type="spellEnd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proofErr w:type="spellStart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spellEnd"/>
      <w:proofErr w:type="gramEnd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приведение рук с гантелями в положение лежа на спине на скамейке. Метание мячей различного веса и объема (теннисного, хоккейного, мужского и женского баскетбольного набивного мяча весом 1-5 кг) на точность, дальность, быстроту. Метание камней с отскоком от поверхности воды. Метание палок (игра в «городки»). </w:t>
      </w:r>
      <w:proofErr w:type="gramStart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Удары по летящему мячу (волейбольному и баскетбольному в прыжке, с места, с разбегу в стену, через волейбольную сетку, через веревочку на точность попадания в цель.</w:t>
      </w:r>
      <w:proofErr w:type="gramEnd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Броски мячей через волейбольную сетку, через веревочку на точность попадания. Падение на руки вперед, в стороны с места и с прыжка. Бросок мяча в прыжке с разбега, толкаясь о гимнастическую скамейку. Бросок мяча </w:t>
      </w:r>
      <w:proofErr w:type="gramStart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в прыжке с подкидного мостика на точность попадания в мишени на полу</w:t>
      </w:r>
      <w:proofErr w:type="gramEnd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стене, в ворота.</w:t>
      </w:r>
    </w:p>
    <w:p w:rsidR="00AA300B" w:rsidRPr="00AA300B" w:rsidRDefault="00AA300B" w:rsidP="00AA30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A30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Упражнения для развития игровой ловкости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 Подбрасывание и ловля мяча в ходьбе и беге, после поворота, кувырков, падения. Ловля мяча после кувырка с попаданием в цель. Метание теннисного и баскетбольного мяча во внезапно появившуюся цель. Броски мяча в стену (батут) с последующей ловлей. Ловля мяча от стены (батута) после поворота, приседа, прыжка, перехода в положение сидя. Прыжки вперед и вверх с подкидного мостика с выполнением различных действий с мячом и без мяча в фазе полета (сохранить вертикальное положение туловища). Ведение мяча с ударом о скамейку; ведение с ударами в пол, передвигаясь по скамейке, ведение с перепрыгиванием препятствий. Ведение одновременно правой и левой рукой двух мячей, со сменой рук. Ведение мяча с одновременным выбиванием мяча у партнера. Комбинированные упражнения, состоящие из бега, прыжков, ловли, передачи, бросков, ведения с предельной интенсивностью. Бег с различной частотой шагов, аритмичный бег по разметкам с точной постановкой ступни (наступая на разметки, ставя ступни точно у линии).</w:t>
      </w:r>
    </w:p>
    <w:p w:rsidR="00AA300B" w:rsidRPr="00AA300B" w:rsidRDefault="00AA300B" w:rsidP="00AA30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Эстафеты с прыжками, ловлей, передачей и бросками мяча. Перемещения партнеров в парах лицом друг к другу, сохраняя расстояние между ними 2-3 м.</w:t>
      </w:r>
    </w:p>
    <w:p w:rsidR="00AA300B" w:rsidRDefault="00AA300B" w:rsidP="00AA30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A30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Упражнения для развития специальной выносливости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 Многократные повторения упражнений в беге, прыжках, технико-тактических упражнениях с различной интенсивностью и различной продолжительностью работы и отдыха. Игры учебные с удлиненным временем, с заданным темпом перехода от защиты к нападению и обратно. Круговая тренировка (скоростно-силовая, специальная).</w:t>
      </w:r>
    </w:p>
    <w:p w:rsidR="00C56267" w:rsidRPr="00C56267" w:rsidRDefault="00C56267" w:rsidP="00AA30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Избранный вид спорта: техника выполнения приемов игры, тактика ведения игры. </w:t>
      </w:r>
    </w:p>
    <w:p w:rsidR="00C56267" w:rsidRPr="00C56267" w:rsidRDefault="00C56267" w:rsidP="00C56267">
      <w:pPr>
        <w:ind w:left="-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6267">
        <w:rPr>
          <w:rFonts w:ascii="Times New Roman" w:hAnsi="Times New Roman" w:cs="Times New Roman"/>
          <w:b/>
          <w:sz w:val="20"/>
          <w:szCs w:val="20"/>
        </w:rPr>
        <w:t>Техническая подготовка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134"/>
        <w:gridCol w:w="1134"/>
        <w:gridCol w:w="1134"/>
        <w:gridCol w:w="1276"/>
        <w:gridCol w:w="1134"/>
      </w:tblGrid>
      <w:tr w:rsidR="00C56267" w:rsidRPr="00C56267" w:rsidTr="002C45F2">
        <w:trPr>
          <w:trHeight w:val="293"/>
        </w:trPr>
        <w:tc>
          <w:tcPr>
            <w:tcW w:w="4219" w:type="dxa"/>
            <w:vMerge w:val="restart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b/>
                <w:sz w:val="20"/>
                <w:szCs w:val="20"/>
              </w:rPr>
              <w:t>Приемы игры</w:t>
            </w:r>
          </w:p>
        </w:tc>
        <w:tc>
          <w:tcPr>
            <w:tcW w:w="5812" w:type="dxa"/>
            <w:gridSpan w:val="5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Спортивно-оздоровительный этап</w:t>
            </w:r>
          </w:p>
        </w:tc>
      </w:tr>
      <w:tr w:rsidR="00C56267" w:rsidRPr="00C56267" w:rsidTr="002C45F2">
        <w:tc>
          <w:tcPr>
            <w:tcW w:w="4219" w:type="dxa"/>
            <w:vMerge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Default="00A73B37" w:rsidP="00BB7BFE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="00C56267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1134" w:type="dxa"/>
            <w:vAlign w:val="center"/>
          </w:tcPr>
          <w:p w:rsidR="00C56267" w:rsidRDefault="00A73B37" w:rsidP="00BB7BFE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="00C56267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1134" w:type="dxa"/>
            <w:vAlign w:val="center"/>
          </w:tcPr>
          <w:p w:rsidR="00C56267" w:rsidRDefault="00A73B37" w:rsidP="00BB7BFE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="00C56267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1276" w:type="dxa"/>
            <w:vAlign w:val="center"/>
          </w:tcPr>
          <w:p w:rsidR="00C56267" w:rsidRDefault="00A73B37" w:rsidP="00BB7BFE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="00C56267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1134" w:type="dxa"/>
            <w:vAlign w:val="center"/>
          </w:tcPr>
          <w:p w:rsidR="00C56267" w:rsidRDefault="00A73B37" w:rsidP="00BB7BFE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="00C56267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Прыжок толчком двух ног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Прыжок толчков одной ноги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Остановка прыжком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Остановка двумя шагами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Повороты вперед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Повороты назад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Ловля мяча двумя руками на месте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Ловля мяча двумя руками в движении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Ловля мяча двумя руками в прыжке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Ловля мяча двумя руками при встречном движении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Ловля мяча двумя руками при поступательном движении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Ловля мяча двумя руками при движении сбоку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Ловля мяча одной рукой на месте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Ловля мяча одной рукой в движении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Ловля мяча одной рукой в прыжке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Ловля мяча одной рукой при встречном движении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Ловля мяча одной рукой при поступательном движении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Ловля мяча одной рукой при движении сбоку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Передача мяча двумя руками сверху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Передача мяча двумя руками от плеча (с отскоком)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Передача мяча двумя руками от груди (с отскоком)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Передача мяча двумя руками снизу (с отскоком)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Передача мяча двумя руками с места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Передача мяча двумя руками в движении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Передача мяча двумя руками в прыжке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Передача мяча двумя руками (встречные)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Передача мяча двумя руками (</w:t>
            </w:r>
            <w:proofErr w:type="gramStart"/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поступательные</w:t>
            </w:r>
            <w:proofErr w:type="gramEnd"/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Передача мяча двумя руками на одном уровне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Передача мяча двумя руками (сопровождающие)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Передача мяча одной рукой сверху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Передача мяча одной рукой от головы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Передача мяча одной рукой от плеча (с отскоком)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Передача мяча одной рукой сбоку (с отскоком)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Передача мяча одной рукой снизу (с отскоком)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Передача мяча одной рукой с места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Передача мяча одной рукой в движении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Передача мяча одной рукой в прыжке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Передача мяча одной рукой (встречные)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Передача мяча одной рукой (</w:t>
            </w:r>
            <w:proofErr w:type="gramStart"/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поступательные</w:t>
            </w:r>
            <w:proofErr w:type="gramEnd"/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Передача мяча одной рукой на одном уровне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Передача мяча одной рукой (сопровождение)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Ведение мяча с высоким отскоком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Ведение мяча с низким отскоком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Ведение мяча со зрительным контролем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Ведение мяча без зрительного контроля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Ведение мяча на месте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по </w:t>
            </w:r>
            <w:proofErr w:type="gramStart"/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Ведение мяча по дугам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Ведение мяча по кругам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Ведение мяча зигзагом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Обводка соперника с изменением высоты отскока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Обводка соперника с изменением направления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Обводка соперника с изменением скорости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Обводка соперника с поворотом и переводом мяча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Обводка соперника с переводом под ногой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Обводка соперника за спиной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Обводка соперника с использованием нескольких приемов подряд (сочетание)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Броски в корзину двумя руками сверху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Броски в корзину двумя руками от груди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Броски в корзину двумя руками снизу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Броски в корзину двумя руками сверху вниз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Броски в корзину двумя руками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Броски в корзину двумя руками с отскоком от щита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Броски в корзину двумя руками без отскока от щита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Броски в корзину двумя руками с места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Броски в корзину двумя руками в движении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Броски в корзину двумя руками в прыжке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Броски в корзину двумя руками (дальние)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Броски в корзину двумя руками (средние)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Броски в корзину двумя руками (ближние)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Броски в корзину двумя руками прямо перед щитом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Броски в корзину двумя руками под углом к щиту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Броски в корзину двумя руками параллельно щиту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Броски в корзину одной рукой сверху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Броски в корзину одной рукой от плеча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Броски в корзину одной рукой снизу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Броски в корзину одной рукой сверху вниз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Броски в корзину одной рукой (добивание)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Броски в корзину одной рукой с отскоком от щита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Броски в корзину одной рукой с места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Броски в корзину одной рукой в движении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Броски в корзину одной рукой в прыжке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Броски в корзину одной рукой (дальние)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Броски в корзину одной рукой (средние)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Броски в корзину одной рукой (ближние)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Броски в корзину одной рукой прямо перед щитом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Броски в корзину одной рукой под углом к щиту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267" w:rsidRPr="00C56267" w:rsidTr="002C45F2">
        <w:tc>
          <w:tcPr>
            <w:tcW w:w="4219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Броски в корзину одной рукой параллельно щиту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56267" w:rsidRPr="00C56267" w:rsidRDefault="00C56267" w:rsidP="00C5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C56267" w:rsidRPr="00C56267" w:rsidRDefault="00C56267" w:rsidP="00C56267">
      <w:pPr>
        <w:rPr>
          <w:rFonts w:ascii="Times New Roman" w:hAnsi="Times New Roman" w:cs="Times New Roman"/>
          <w:b/>
          <w:sz w:val="20"/>
          <w:szCs w:val="20"/>
        </w:rPr>
      </w:pPr>
    </w:p>
    <w:p w:rsidR="00C56267" w:rsidRPr="00BB7BFE" w:rsidRDefault="00C56267" w:rsidP="00BB7B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6267">
        <w:rPr>
          <w:rFonts w:ascii="Times New Roman" w:hAnsi="Times New Roman" w:cs="Times New Roman"/>
          <w:b/>
          <w:sz w:val="20"/>
          <w:szCs w:val="20"/>
        </w:rPr>
        <w:t>Тактика нападения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134"/>
        <w:gridCol w:w="1134"/>
        <w:gridCol w:w="1134"/>
        <w:gridCol w:w="1276"/>
        <w:gridCol w:w="1134"/>
      </w:tblGrid>
      <w:tr w:rsidR="00BB7BFE" w:rsidRPr="00C56267" w:rsidTr="00BB7BFE">
        <w:trPr>
          <w:trHeight w:val="617"/>
        </w:trPr>
        <w:tc>
          <w:tcPr>
            <w:tcW w:w="4219" w:type="dxa"/>
            <w:vMerge w:val="restart"/>
          </w:tcPr>
          <w:p w:rsidR="00BB7BFE" w:rsidRPr="00BB7BFE" w:rsidRDefault="00BB7BFE" w:rsidP="00BB7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FE">
              <w:rPr>
                <w:rFonts w:ascii="Times New Roman" w:hAnsi="Times New Roman" w:cs="Times New Roman"/>
                <w:b/>
                <w:sz w:val="20"/>
                <w:szCs w:val="20"/>
              </w:rPr>
              <w:t>Приемы игры</w:t>
            </w:r>
          </w:p>
        </w:tc>
        <w:tc>
          <w:tcPr>
            <w:tcW w:w="5812" w:type="dxa"/>
            <w:gridSpan w:val="5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Спортивно-оздоровительный этап</w:t>
            </w:r>
          </w:p>
        </w:tc>
      </w:tr>
      <w:tr w:rsidR="00BB7BFE" w:rsidRPr="00C56267" w:rsidTr="00BB7BFE">
        <w:trPr>
          <w:trHeight w:val="195"/>
        </w:trPr>
        <w:tc>
          <w:tcPr>
            <w:tcW w:w="4219" w:type="dxa"/>
            <w:vMerge/>
          </w:tcPr>
          <w:p w:rsidR="00BB7BFE" w:rsidRPr="00BB7BFE" w:rsidRDefault="00BB7BFE" w:rsidP="00BB7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7BFE" w:rsidRDefault="00A73B37" w:rsidP="00BB7BFE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="00BB7BFE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1134" w:type="dxa"/>
            <w:vAlign w:val="center"/>
          </w:tcPr>
          <w:p w:rsidR="00BB7BFE" w:rsidRDefault="00A73B37" w:rsidP="00BB7BFE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="00BB7BFE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1134" w:type="dxa"/>
            <w:vAlign w:val="center"/>
          </w:tcPr>
          <w:p w:rsidR="00BB7BFE" w:rsidRDefault="00A73B37" w:rsidP="00BB7BFE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="00BB7BFE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1276" w:type="dxa"/>
            <w:vAlign w:val="center"/>
          </w:tcPr>
          <w:p w:rsidR="00BB7BFE" w:rsidRDefault="00A73B37" w:rsidP="00BB7BFE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="00BB7BFE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1134" w:type="dxa"/>
            <w:vAlign w:val="center"/>
          </w:tcPr>
          <w:p w:rsidR="00BB7BFE" w:rsidRDefault="00A73B37" w:rsidP="00BB7BFE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="00BB7BFE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BB7BFE" w:rsidRPr="00C56267" w:rsidTr="00BB7BFE">
        <w:tc>
          <w:tcPr>
            <w:tcW w:w="4219" w:type="dxa"/>
          </w:tcPr>
          <w:p w:rsidR="00BB7BFE" w:rsidRPr="00BB7BFE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E">
              <w:rPr>
                <w:rFonts w:ascii="Times New Roman" w:hAnsi="Times New Roman" w:cs="Times New Roman"/>
                <w:sz w:val="20"/>
                <w:szCs w:val="20"/>
              </w:rPr>
              <w:t>Выход для получения мяча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FE" w:rsidRPr="00C56267" w:rsidTr="00BB7BFE">
        <w:tc>
          <w:tcPr>
            <w:tcW w:w="4219" w:type="dxa"/>
          </w:tcPr>
          <w:p w:rsidR="00BB7BFE" w:rsidRPr="00BB7BFE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E">
              <w:rPr>
                <w:rFonts w:ascii="Times New Roman" w:hAnsi="Times New Roman" w:cs="Times New Roman"/>
                <w:sz w:val="20"/>
                <w:szCs w:val="20"/>
              </w:rPr>
              <w:t>Выход для отвлечения мяча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FE" w:rsidRPr="00C56267" w:rsidTr="00BB7BFE">
        <w:tc>
          <w:tcPr>
            <w:tcW w:w="4219" w:type="dxa"/>
          </w:tcPr>
          <w:p w:rsidR="00BB7BFE" w:rsidRPr="00BB7BFE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Розыгрыш мяча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FE" w:rsidRPr="00C56267" w:rsidTr="00BB7BFE">
        <w:tc>
          <w:tcPr>
            <w:tcW w:w="4219" w:type="dxa"/>
          </w:tcPr>
          <w:p w:rsidR="00BB7BFE" w:rsidRPr="00BB7BFE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E">
              <w:rPr>
                <w:rFonts w:ascii="Times New Roman" w:hAnsi="Times New Roman" w:cs="Times New Roman"/>
                <w:sz w:val="20"/>
                <w:szCs w:val="20"/>
              </w:rPr>
              <w:t>Атака корзины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7BFE" w:rsidRPr="00C56267" w:rsidTr="00BB7BFE">
        <w:tc>
          <w:tcPr>
            <w:tcW w:w="4219" w:type="dxa"/>
          </w:tcPr>
          <w:p w:rsidR="00BB7BFE" w:rsidRPr="00BB7BFE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E">
              <w:rPr>
                <w:rFonts w:ascii="Times New Roman" w:hAnsi="Times New Roman" w:cs="Times New Roman"/>
                <w:sz w:val="20"/>
                <w:szCs w:val="20"/>
              </w:rPr>
              <w:t>«Передай мяч и выходи»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FE" w:rsidRPr="00C56267" w:rsidTr="00BB7BFE">
        <w:tc>
          <w:tcPr>
            <w:tcW w:w="4219" w:type="dxa"/>
          </w:tcPr>
          <w:p w:rsidR="00BB7BFE" w:rsidRPr="00BB7BFE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E">
              <w:rPr>
                <w:rFonts w:ascii="Times New Roman" w:hAnsi="Times New Roman" w:cs="Times New Roman"/>
                <w:sz w:val="20"/>
                <w:szCs w:val="20"/>
              </w:rPr>
              <w:t>Заслон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7BFE" w:rsidRPr="00C56267" w:rsidTr="00BB7BFE">
        <w:tc>
          <w:tcPr>
            <w:tcW w:w="4219" w:type="dxa"/>
          </w:tcPr>
          <w:p w:rsidR="00BB7BFE" w:rsidRPr="00BB7BFE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E">
              <w:rPr>
                <w:rFonts w:ascii="Times New Roman" w:hAnsi="Times New Roman" w:cs="Times New Roman"/>
                <w:sz w:val="20"/>
                <w:szCs w:val="20"/>
              </w:rPr>
              <w:t>Наведение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7BFE" w:rsidRPr="00C56267" w:rsidTr="00BB7BFE">
        <w:tc>
          <w:tcPr>
            <w:tcW w:w="4219" w:type="dxa"/>
          </w:tcPr>
          <w:p w:rsidR="00BB7BFE" w:rsidRPr="00BB7BFE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E">
              <w:rPr>
                <w:rFonts w:ascii="Times New Roman" w:hAnsi="Times New Roman" w:cs="Times New Roman"/>
                <w:sz w:val="20"/>
                <w:szCs w:val="20"/>
              </w:rPr>
              <w:t>Пересечение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7BFE" w:rsidRPr="00C56267" w:rsidTr="00BB7BFE">
        <w:tc>
          <w:tcPr>
            <w:tcW w:w="4219" w:type="dxa"/>
          </w:tcPr>
          <w:p w:rsidR="00BB7BFE" w:rsidRPr="00BB7BFE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E">
              <w:rPr>
                <w:rFonts w:ascii="Times New Roman" w:hAnsi="Times New Roman" w:cs="Times New Roman"/>
                <w:sz w:val="20"/>
                <w:szCs w:val="20"/>
              </w:rPr>
              <w:t>Треугольник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7BFE" w:rsidRPr="00C56267" w:rsidTr="00BB7BFE">
        <w:tc>
          <w:tcPr>
            <w:tcW w:w="4219" w:type="dxa"/>
          </w:tcPr>
          <w:p w:rsidR="00BB7BFE" w:rsidRPr="00BB7BFE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E">
              <w:rPr>
                <w:rFonts w:ascii="Times New Roman" w:hAnsi="Times New Roman" w:cs="Times New Roman"/>
                <w:sz w:val="20"/>
                <w:szCs w:val="20"/>
              </w:rPr>
              <w:t>Тройка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7BFE" w:rsidRPr="00C56267" w:rsidTr="00BB7BFE">
        <w:tc>
          <w:tcPr>
            <w:tcW w:w="4219" w:type="dxa"/>
          </w:tcPr>
          <w:p w:rsidR="00BB7BFE" w:rsidRPr="00BB7BFE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E">
              <w:rPr>
                <w:rFonts w:ascii="Times New Roman" w:hAnsi="Times New Roman" w:cs="Times New Roman"/>
                <w:sz w:val="20"/>
                <w:szCs w:val="20"/>
              </w:rPr>
              <w:t>Малая восьмерка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7BFE" w:rsidRPr="00C56267" w:rsidTr="00BB7BFE">
        <w:tc>
          <w:tcPr>
            <w:tcW w:w="4219" w:type="dxa"/>
          </w:tcPr>
          <w:p w:rsidR="00BB7BFE" w:rsidRPr="00BB7BFE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7BFE">
              <w:rPr>
                <w:rFonts w:ascii="Times New Roman" w:hAnsi="Times New Roman" w:cs="Times New Roman"/>
                <w:sz w:val="20"/>
                <w:szCs w:val="20"/>
              </w:rPr>
              <w:t>Скрестный</w:t>
            </w:r>
            <w:proofErr w:type="spellEnd"/>
            <w:r w:rsidRPr="00BB7BFE">
              <w:rPr>
                <w:rFonts w:ascii="Times New Roman" w:hAnsi="Times New Roman" w:cs="Times New Roman"/>
                <w:sz w:val="20"/>
                <w:szCs w:val="20"/>
              </w:rPr>
              <w:t xml:space="preserve"> выход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7BFE" w:rsidRPr="00C56267" w:rsidTr="00BB7BFE">
        <w:tc>
          <w:tcPr>
            <w:tcW w:w="4219" w:type="dxa"/>
          </w:tcPr>
          <w:p w:rsidR="00BB7BFE" w:rsidRPr="00BB7BFE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E">
              <w:rPr>
                <w:rFonts w:ascii="Times New Roman" w:hAnsi="Times New Roman" w:cs="Times New Roman"/>
                <w:sz w:val="20"/>
                <w:szCs w:val="20"/>
              </w:rPr>
              <w:t>Сдвоенный заслон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7BFE" w:rsidRPr="00C56267" w:rsidTr="00BB7BFE">
        <w:tc>
          <w:tcPr>
            <w:tcW w:w="4219" w:type="dxa"/>
          </w:tcPr>
          <w:p w:rsidR="00BB7BFE" w:rsidRPr="00BB7BFE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E">
              <w:rPr>
                <w:rFonts w:ascii="Times New Roman" w:hAnsi="Times New Roman" w:cs="Times New Roman"/>
                <w:sz w:val="20"/>
                <w:szCs w:val="20"/>
              </w:rPr>
              <w:t>Наведение на двух игроков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7BFE" w:rsidRPr="00C56267" w:rsidTr="00BB7BFE">
        <w:tc>
          <w:tcPr>
            <w:tcW w:w="4219" w:type="dxa"/>
          </w:tcPr>
          <w:p w:rsidR="00BB7BFE" w:rsidRPr="00BB7BFE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E">
              <w:rPr>
                <w:rFonts w:ascii="Times New Roman" w:hAnsi="Times New Roman" w:cs="Times New Roman"/>
                <w:sz w:val="20"/>
                <w:szCs w:val="20"/>
              </w:rPr>
              <w:t>Система быстрого прорыва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7BFE" w:rsidRPr="00C56267" w:rsidTr="00BB7BFE">
        <w:tc>
          <w:tcPr>
            <w:tcW w:w="4219" w:type="dxa"/>
          </w:tcPr>
          <w:p w:rsidR="00BB7BFE" w:rsidRPr="00BB7BFE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E">
              <w:rPr>
                <w:rFonts w:ascii="Times New Roman" w:hAnsi="Times New Roman" w:cs="Times New Roman"/>
                <w:sz w:val="20"/>
                <w:szCs w:val="20"/>
              </w:rPr>
              <w:t>Система эшелонированного прорыва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7BFE" w:rsidRPr="00C56267" w:rsidTr="00BB7BFE">
        <w:tc>
          <w:tcPr>
            <w:tcW w:w="4219" w:type="dxa"/>
          </w:tcPr>
          <w:p w:rsidR="00BB7BFE" w:rsidRPr="00BB7BFE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E">
              <w:rPr>
                <w:rFonts w:ascii="Times New Roman" w:hAnsi="Times New Roman" w:cs="Times New Roman"/>
                <w:sz w:val="20"/>
                <w:szCs w:val="20"/>
              </w:rPr>
              <w:t xml:space="preserve">Система нападения </w:t>
            </w:r>
            <w:proofErr w:type="gramStart"/>
            <w:r w:rsidRPr="00BB7BFE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  <w:r w:rsidRPr="00BB7BFE">
              <w:rPr>
                <w:rFonts w:ascii="Times New Roman" w:hAnsi="Times New Roman" w:cs="Times New Roman"/>
                <w:sz w:val="20"/>
                <w:szCs w:val="20"/>
              </w:rPr>
              <w:t xml:space="preserve"> центрового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7BFE" w:rsidRPr="00C56267" w:rsidTr="00BB7BFE">
        <w:tc>
          <w:tcPr>
            <w:tcW w:w="4219" w:type="dxa"/>
          </w:tcPr>
          <w:p w:rsidR="00BB7BFE" w:rsidRPr="00BB7BFE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E">
              <w:rPr>
                <w:rFonts w:ascii="Times New Roman" w:hAnsi="Times New Roman" w:cs="Times New Roman"/>
                <w:sz w:val="20"/>
                <w:szCs w:val="20"/>
              </w:rPr>
              <w:t xml:space="preserve">Система нападения </w:t>
            </w:r>
            <w:proofErr w:type="gramStart"/>
            <w:r w:rsidRPr="00BB7BFE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 w:rsidRPr="00BB7BFE">
              <w:rPr>
                <w:rFonts w:ascii="Times New Roman" w:hAnsi="Times New Roman" w:cs="Times New Roman"/>
                <w:sz w:val="20"/>
                <w:szCs w:val="20"/>
              </w:rPr>
              <w:t xml:space="preserve"> центрового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7BFE" w:rsidRPr="00C56267" w:rsidTr="00BB7BFE">
        <w:tc>
          <w:tcPr>
            <w:tcW w:w="4219" w:type="dxa"/>
          </w:tcPr>
          <w:p w:rsidR="00BB7BFE" w:rsidRPr="00BB7BFE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E">
              <w:rPr>
                <w:rFonts w:ascii="Times New Roman" w:hAnsi="Times New Roman" w:cs="Times New Roman"/>
                <w:sz w:val="20"/>
                <w:szCs w:val="20"/>
              </w:rPr>
              <w:t>Игра в численном большинстве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7BFE" w:rsidRPr="00C56267" w:rsidTr="00BB7BFE">
        <w:tc>
          <w:tcPr>
            <w:tcW w:w="4219" w:type="dxa"/>
          </w:tcPr>
          <w:p w:rsidR="00BB7BFE" w:rsidRPr="00BB7BFE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E">
              <w:rPr>
                <w:rFonts w:ascii="Times New Roman" w:hAnsi="Times New Roman" w:cs="Times New Roman"/>
                <w:sz w:val="20"/>
                <w:szCs w:val="20"/>
              </w:rPr>
              <w:t>Игра в меньшинстве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C56267" w:rsidRPr="00C56267" w:rsidRDefault="00C56267" w:rsidP="00C56267">
      <w:pPr>
        <w:ind w:left="-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6267" w:rsidRPr="00985DA9" w:rsidRDefault="00C56267" w:rsidP="00985DA9">
      <w:pPr>
        <w:ind w:left="-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6267">
        <w:rPr>
          <w:rFonts w:ascii="Times New Roman" w:hAnsi="Times New Roman" w:cs="Times New Roman"/>
          <w:b/>
          <w:sz w:val="20"/>
          <w:szCs w:val="20"/>
        </w:rPr>
        <w:t>Тактика защиты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134"/>
        <w:gridCol w:w="1134"/>
        <w:gridCol w:w="1134"/>
        <w:gridCol w:w="1276"/>
        <w:gridCol w:w="1134"/>
      </w:tblGrid>
      <w:tr w:rsidR="00BB7BFE" w:rsidRPr="00C56267" w:rsidTr="00BB7BFE">
        <w:trPr>
          <w:trHeight w:val="1203"/>
        </w:trPr>
        <w:tc>
          <w:tcPr>
            <w:tcW w:w="4219" w:type="dxa"/>
            <w:vMerge w:val="restart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b/>
                <w:sz w:val="20"/>
                <w:szCs w:val="20"/>
              </w:rPr>
              <w:t>Приемы игры</w:t>
            </w:r>
          </w:p>
        </w:tc>
        <w:tc>
          <w:tcPr>
            <w:tcW w:w="5812" w:type="dxa"/>
            <w:gridSpan w:val="5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Спортивно-оздоровительный этап</w:t>
            </w:r>
          </w:p>
        </w:tc>
      </w:tr>
      <w:tr w:rsidR="00BB7BFE" w:rsidRPr="00C56267" w:rsidTr="00BB7BFE">
        <w:tc>
          <w:tcPr>
            <w:tcW w:w="4219" w:type="dxa"/>
            <w:vMerge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7BFE" w:rsidRDefault="00A73B37" w:rsidP="00BB7BFE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="00BB7BFE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1134" w:type="dxa"/>
            <w:vAlign w:val="center"/>
          </w:tcPr>
          <w:p w:rsidR="00BB7BFE" w:rsidRDefault="00A73B37" w:rsidP="00BB7BFE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="00BB7BFE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1134" w:type="dxa"/>
            <w:vAlign w:val="center"/>
          </w:tcPr>
          <w:p w:rsidR="00BB7BFE" w:rsidRDefault="00A73B37" w:rsidP="00BB7BFE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="00BB7BFE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1276" w:type="dxa"/>
            <w:vAlign w:val="center"/>
          </w:tcPr>
          <w:p w:rsidR="00BB7BFE" w:rsidRDefault="00A73B37" w:rsidP="00BB7BFE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="00BB7BFE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1134" w:type="dxa"/>
            <w:vAlign w:val="center"/>
          </w:tcPr>
          <w:p w:rsidR="00BB7BFE" w:rsidRDefault="00A73B37" w:rsidP="00BB7BFE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="00BB7BFE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BB7BFE" w:rsidRPr="00C56267" w:rsidTr="00BB7BFE">
        <w:tc>
          <w:tcPr>
            <w:tcW w:w="4219" w:type="dxa"/>
          </w:tcPr>
          <w:p w:rsidR="00BB7BFE" w:rsidRPr="00C56267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Противодействие получению мяча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FE" w:rsidRPr="00C56267" w:rsidTr="00BB7BFE">
        <w:tc>
          <w:tcPr>
            <w:tcW w:w="4219" w:type="dxa"/>
          </w:tcPr>
          <w:p w:rsidR="00BB7BFE" w:rsidRPr="00C56267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Противодействие выходу на свободное место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FE" w:rsidRPr="00C56267" w:rsidTr="00BB7BFE">
        <w:tc>
          <w:tcPr>
            <w:tcW w:w="4219" w:type="dxa"/>
          </w:tcPr>
          <w:p w:rsidR="00BB7BFE" w:rsidRPr="00C56267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Противодействие розыгрышу мяча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FE" w:rsidRPr="00C56267" w:rsidTr="00BB7BFE">
        <w:tc>
          <w:tcPr>
            <w:tcW w:w="4219" w:type="dxa"/>
          </w:tcPr>
          <w:p w:rsidR="00BB7BFE" w:rsidRPr="00C56267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Противодействие атаке корзины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7BFE" w:rsidRPr="00C56267" w:rsidTr="00BB7BFE">
        <w:tc>
          <w:tcPr>
            <w:tcW w:w="4219" w:type="dxa"/>
          </w:tcPr>
          <w:p w:rsidR="00BB7BFE" w:rsidRPr="00C56267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 xml:space="preserve">Подстраховка 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7BFE" w:rsidRPr="00C56267" w:rsidTr="00BB7BFE">
        <w:tc>
          <w:tcPr>
            <w:tcW w:w="4219" w:type="dxa"/>
          </w:tcPr>
          <w:p w:rsidR="00BB7BFE" w:rsidRPr="00C56267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 xml:space="preserve">Переключение 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7BFE" w:rsidRPr="00C56267" w:rsidTr="00BB7BFE">
        <w:tc>
          <w:tcPr>
            <w:tcW w:w="4219" w:type="dxa"/>
          </w:tcPr>
          <w:p w:rsidR="00BB7BFE" w:rsidRPr="00C56267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Проскальзывание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7BFE" w:rsidRPr="00C56267" w:rsidTr="00BB7BFE">
        <w:tc>
          <w:tcPr>
            <w:tcW w:w="4219" w:type="dxa"/>
          </w:tcPr>
          <w:p w:rsidR="00BB7BFE" w:rsidRPr="00C56267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Групповой отбор мяча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7BFE" w:rsidRPr="00C56267" w:rsidTr="00BB7BFE">
        <w:tc>
          <w:tcPr>
            <w:tcW w:w="4219" w:type="dxa"/>
          </w:tcPr>
          <w:p w:rsidR="00BB7BFE" w:rsidRPr="00C56267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Против тройки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7BFE" w:rsidRPr="00C56267" w:rsidTr="00BB7BFE">
        <w:tc>
          <w:tcPr>
            <w:tcW w:w="4219" w:type="dxa"/>
          </w:tcPr>
          <w:p w:rsidR="00BB7BFE" w:rsidRPr="00C56267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Против малой восьмерки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7BFE" w:rsidRPr="00C56267" w:rsidTr="00BB7BFE">
        <w:tc>
          <w:tcPr>
            <w:tcW w:w="4219" w:type="dxa"/>
          </w:tcPr>
          <w:p w:rsidR="00BB7BFE" w:rsidRPr="00C56267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 xml:space="preserve">Против </w:t>
            </w:r>
            <w:proofErr w:type="spellStart"/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скрестного</w:t>
            </w:r>
            <w:proofErr w:type="spellEnd"/>
            <w:r w:rsidRPr="00C56267">
              <w:rPr>
                <w:rFonts w:ascii="Times New Roman" w:hAnsi="Times New Roman" w:cs="Times New Roman"/>
                <w:sz w:val="20"/>
                <w:szCs w:val="20"/>
              </w:rPr>
              <w:t xml:space="preserve"> выхода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7BFE" w:rsidRPr="00C56267" w:rsidTr="00BB7BFE">
        <w:tc>
          <w:tcPr>
            <w:tcW w:w="4219" w:type="dxa"/>
          </w:tcPr>
          <w:p w:rsidR="00BB7BFE" w:rsidRPr="00C56267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Против сдвоенного заслона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7BFE" w:rsidRPr="00C56267" w:rsidTr="00BB7BFE">
        <w:tc>
          <w:tcPr>
            <w:tcW w:w="4219" w:type="dxa"/>
          </w:tcPr>
          <w:p w:rsidR="00BB7BFE" w:rsidRPr="00C56267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Против наведения на двух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7BFE" w:rsidRPr="00C56267" w:rsidTr="00BB7BFE">
        <w:tc>
          <w:tcPr>
            <w:tcW w:w="4219" w:type="dxa"/>
          </w:tcPr>
          <w:p w:rsidR="00BB7BFE" w:rsidRPr="00C56267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Система личной защиты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7BFE" w:rsidRPr="00C56267" w:rsidTr="00BB7BFE">
        <w:tc>
          <w:tcPr>
            <w:tcW w:w="4219" w:type="dxa"/>
          </w:tcPr>
          <w:p w:rsidR="00BB7BFE" w:rsidRPr="00C56267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Система зонной защиты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7BFE" w:rsidRPr="00C56267" w:rsidTr="00BB7BFE">
        <w:tc>
          <w:tcPr>
            <w:tcW w:w="4219" w:type="dxa"/>
          </w:tcPr>
          <w:p w:rsidR="00BB7BFE" w:rsidRPr="00C56267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Система смешанной защиты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FE" w:rsidRPr="00C56267" w:rsidTr="00BB7BFE">
        <w:tc>
          <w:tcPr>
            <w:tcW w:w="4219" w:type="dxa"/>
          </w:tcPr>
          <w:p w:rsidR="00BB7BFE" w:rsidRPr="00C56267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Система личного прессинга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7BFE" w:rsidRPr="00C56267" w:rsidTr="00BB7BFE">
        <w:tc>
          <w:tcPr>
            <w:tcW w:w="4219" w:type="dxa"/>
          </w:tcPr>
          <w:p w:rsidR="00BB7BFE" w:rsidRPr="00C56267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Система зонного прессинга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FE" w:rsidRPr="00C56267" w:rsidTr="00BB7BFE">
        <w:tc>
          <w:tcPr>
            <w:tcW w:w="4219" w:type="dxa"/>
          </w:tcPr>
          <w:p w:rsidR="00BB7BFE" w:rsidRPr="00C56267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Игра в большинстве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7BFE" w:rsidRPr="00C56267" w:rsidTr="00BB7BFE">
        <w:tc>
          <w:tcPr>
            <w:tcW w:w="4219" w:type="dxa"/>
          </w:tcPr>
          <w:p w:rsidR="00BB7BFE" w:rsidRPr="00C56267" w:rsidRDefault="00BB7BFE" w:rsidP="00BB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Игра в меньшинстве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BB7BFE" w:rsidRPr="00C56267" w:rsidRDefault="00BB7BFE" w:rsidP="00BB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C56267" w:rsidRPr="00EF3CC1" w:rsidRDefault="00C56267" w:rsidP="00C56267">
      <w:pPr>
        <w:ind w:left="-540"/>
        <w:jc w:val="center"/>
      </w:pPr>
    </w:p>
    <w:p w:rsidR="008D0A8B" w:rsidRPr="00985DA9" w:rsidRDefault="00985DA9" w:rsidP="00985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5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ОБЕСПЕЧЕНИЕ</w:t>
      </w:r>
    </w:p>
    <w:p w:rsidR="008569C5" w:rsidRPr="008569C5" w:rsidRDefault="008569C5" w:rsidP="008569C5">
      <w:pPr>
        <w:keepNext/>
        <w:keepLines/>
        <w:jc w:val="center"/>
        <w:rPr>
          <w:rStyle w:val="11"/>
          <w:rFonts w:eastAsia="Arial Unicode MS"/>
          <w:b/>
          <w:sz w:val="28"/>
          <w:szCs w:val="28"/>
          <w:u w:val="none"/>
        </w:rPr>
      </w:pPr>
      <w:bookmarkStart w:id="1" w:name="bookmark51"/>
      <w:r w:rsidRPr="008569C5">
        <w:rPr>
          <w:rStyle w:val="11"/>
          <w:rFonts w:eastAsia="Arial Unicode MS"/>
          <w:b/>
          <w:sz w:val="28"/>
          <w:szCs w:val="28"/>
          <w:u w:val="none"/>
        </w:rPr>
        <w:t>Принципы спортивной тренировки</w:t>
      </w:r>
      <w:bookmarkEnd w:id="1"/>
    </w:p>
    <w:p w:rsidR="008569C5" w:rsidRPr="008569C5" w:rsidRDefault="008569C5" w:rsidP="008569C5">
      <w:pPr>
        <w:pStyle w:val="10"/>
        <w:shd w:val="clear" w:color="auto" w:fill="auto"/>
        <w:tabs>
          <w:tab w:val="left" w:pos="70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69C5">
        <w:rPr>
          <w:rFonts w:ascii="Times New Roman" w:hAnsi="Times New Roman" w:cs="Times New Roman"/>
          <w:sz w:val="28"/>
          <w:szCs w:val="28"/>
        </w:rPr>
        <w:t>Возрастная адекватность спортивной деятельности;</w:t>
      </w:r>
    </w:p>
    <w:p w:rsidR="008569C5" w:rsidRPr="008569C5" w:rsidRDefault="008569C5" w:rsidP="008569C5">
      <w:pPr>
        <w:pStyle w:val="10"/>
        <w:shd w:val="clear" w:color="auto" w:fill="auto"/>
        <w:tabs>
          <w:tab w:val="left" w:pos="741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69C5">
        <w:rPr>
          <w:rFonts w:ascii="Times New Roman" w:hAnsi="Times New Roman" w:cs="Times New Roman"/>
          <w:sz w:val="28"/>
          <w:szCs w:val="28"/>
        </w:rPr>
        <w:t>Единство общей и специальной подготовки;</w:t>
      </w:r>
    </w:p>
    <w:p w:rsidR="008569C5" w:rsidRPr="008569C5" w:rsidRDefault="008569C5" w:rsidP="008569C5">
      <w:pPr>
        <w:pStyle w:val="10"/>
        <w:shd w:val="clear" w:color="auto" w:fill="auto"/>
        <w:tabs>
          <w:tab w:val="left" w:pos="73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69C5">
        <w:rPr>
          <w:rFonts w:ascii="Times New Roman" w:hAnsi="Times New Roman" w:cs="Times New Roman"/>
          <w:sz w:val="28"/>
          <w:szCs w:val="28"/>
        </w:rPr>
        <w:t>Непрерывность тренировочного процесса;</w:t>
      </w:r>
    </w:p>
    <w:p w:rsidR="008569C5" w:rsidRPr="008569C5" w:rsidRDefault="008569C5" w:rsidP="008569C5">
      <w:pPr>
        <w:pStyle w:val="10"/>
        <w:shd w:val="clear" w:color="auto" w:fill="auto"/>
        <w:tabs>
          <w:tab w:val="left" w:pos="741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69C5">
        <w:rPr>
          <w:rFonts w:ascii="Times New Roman" w:hAnsi="Times New Roman" w:cs="Times New Roman"/>
          <w:sz w:val="28"/>
          <w:szCs w:val="28"/>
        </w:rPr>
        <w:t>Единство постепенности и предельности в наращивании тренировочных нагрузок;</w:t>
      </w:r>
    </w:p>
    <w:p w:rsidR="008569C5" w:rsidRPr="008569C5" w:rsidRDefault="008569C5" w:rsidP="008569C5">
      <w:pPr>
        <w:pStyle w:val="10"/>
        <w:shd w:val="clear" w:color="auto" w:fill="auto"/>
        <w:tabs>
          <w:tab w:val="left" w:pos="731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69C5">
        <w:rPr>
          <w:rFonts w:ascii="Times New Roman" w:hAnsi="Times New Roman" w:cs="Times New Roman"/>
          <w:sz w:val="28"/>
          <w:szCs w:val="28"/>
        </w:rPr>
        <w:t>Цикличность тренировочного процесса;</w:t>
      </w:r>
    </w:p>
    <w:p w:rsidR="008569C5" w:rsidRPr="008569C5" w:rsidRDefault="008569C5" w:rsidP="008569C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52"/>
      <w:r w:rsidRPr="008569C5">
        <w:rPr>
          <w:rStyle w:val="11"/>
          <w:rFonts w:eastAsia="Arial Unicode MS"/>
          <w:b/>
          <w:sz w:val="28"/>
          <w:szCs w:val="28"/>
          <w:u w:val="none"/>
        </w:rPr>
        <w:t>Средства спортивной тренировки</w:t>
      </w:r>
      <w:bookmarkEnd w:id="2"/>
    </w:p>
    <w:p w:rsidR="008569C5" w:rsidRPr="008569C5" w:rsidRDefault="008569C5" w:rsidP="008569C5">
      <w:pPr>
        <w:pStyle w:val="10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Основным средством спортивной тренировки являются физические упражнения. Они могут быть разделены на 3 группы:</w:t>
      </w:r>
    </w:p>
    <w:p w:rsidR="008569C5" w:rsidRPr="008569C5" w:rsidRDefault="008569C5" w:rsidP="008569C5">
      <w:pPr>
        <w:pStyle w:val="10"/>
        <w:numPr>
          <w:ilvl w:val="0"/>
          <w:numId w:val="6"/>
        </w:numPr>
        <w:shd w:val="clear" w:color="auto" w:fill="auto"/>
        <w:tabs>
          <w:tab w:val="left" w:pos="746"/>
        </w:tabs>
        <w:spacing w:after="0" w:line="240" w:lineRule="auto"/>
        <w:ind w:left="0" w:hanging="301"/>
        <w:rPr>
          <w:rFonts w:ascii="Times New Roman" w:hAnsi="Times New Roman" w:cs="Times New Roman"/>
          <w:sz w:val="28"/>
          <w:szCs w:val="28"/>
        </w:rPr>
      </w:pPr>
      <w:proofErr w:type="spellStart"/>
      <w:r w:rsidRPr="008569C5">
        <w:rPr>
          <w:rFonts w:ascii="Times New Roman" w:hAnsi="Times New Roman" w:cs="Times New Roman"/>
          <w:sz w:val="28"/>
          <w:szCs w:val="28"/>
        </w:rPr>
        <w:t>общеподготовительные</w:t>
      </w:r>
      <w:proofErr w:type="spellEnd"/>
      <w:r w:rsidRPr="008569C5">
        <w:rPr>
          <w:rFonts w:ascii="Times New Roman" w:hAnsi="Times New Roman" w:cs="Times New Roman"/>
          <w:sz w:val="28"/>
          <w:szCs w:val="28"/>
        </w:rPr>
        <w:t xml:space="preserve"> упражнения;</w:t>
      </w:r>
    </w:p>
    <w:p w:rsidR="008569C5" w:rsidRPr="008569C5" w:rsidRDefault="008569C5" w:rsidP="008569C5">
      <w:pPr>
        <w:pStyle w:val="10"/>
        <w:numPr>
          <w:ilvl w:val="0"/>
          <w:numId w:val="6"/>
        </w:numPr>
        <w:shd w:val="clear" w:color="auto" w:fill="auto"/>
        <w:tabs>
          <w:tab w:val="left" w:pos="741"/>
        </w:tabs>
        <w:spacing w:after="0" w:line="240" w:lineRule="auto"/>
        <w:ind w:left="0" w:hanging="301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специально подготовительные упражнения;</w:t>
      </w:r>
    </w:p>
    <w:p w:rsidR="008569C5" w:rsidRPr="008569C5" w:rsidRDefault="008569C5" w:rsidP="008569C5">
      <w:pPr>
        <w:pStyle w:val="10"/>
        <w:numPr>
          <w:ilvl w:val="0"/>
          <w:numId w:val="6"/>
        </w:numPr>
        <w:shd w:val="clear" w:color="auto" w:fill="auto"/>
        <w:tabs>
          <w:tab w:val="left" w:pos="736"/>
        </w:tabs>
        <w:spacing w:after="0" w:line="240" w:lineRule="auto"/>
        <w:ind w:left="0" w:hanging="301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избранные соревновательные упражнения.</w:t>
      </w:r>
    </w:p>
    <w:p w:rsidR="008569C5" w:rsidRPr="008569C5" w:rsidRDefault="008569C5" w:rsidP="008569C5">
      <w:pPr>
        <w:pStyle w:val="10"/>
        <w:shd w:val="clear" w:color="auto" w:fill="auto"/>
        <w:tabs>
          <w:tab w:val="left" w:pos="73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569C5" w:rsidRPr="008569C5" w:rsidRDefault="008569C5" w:rsidP="008569C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53"/>
      <w:r w:rsidRPr="008569C5">
        <w:rPr>
          <w:rStyle w:val="11"/>
          <w:rFonts w:eastAsia="Arial Unicode MS"/>
          <w:b/>
          <w:sz w:val="28"/>
          <w:szCs w:val="28"/>
          <w:u w:val="none"/>
        </w:rPr>
        <w:t>Методы спортивной тренировки</w:t>
      </w:r>
      <w:bookmarkEnd w:id="3"/>
    </w:p>
    <w:p w:rsidR="008569C5" w:rsidRPr="008569C5" w:rsidRDefault="008569C5" w:rsidP="008569C5">
      <w:pPr>
        <w:pStyle w:val="10"/>
        <w:numPr>
          <w:ilvl w:val="0"/>
          <w:numId w:val="6"/>
        </w:numPr>
        <w:shd w:val="clear" w:color="auto" w:fill="auto"/>
        <w:tabs>
          <w:tab w:val="left" w:pos="741"/>
        </w:tabs>
        <w:spacing w:after="0" w:line="240" w:lineRule="auto"/>
        <w:ind w:left="0" w:hanging="30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Общепедагогические:</w:t>
      </w:r>
    </w:p>
    <w:p w:rsidR="008569C5" w:rsidRPr="008569C5" w:rsidRDefault="008569C5" w:rsidP="008569C5">
      <w:pPr>
        <w:pStyle w:val="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 словесные (беседа, рассказ, объяснение); </w:t>
      </w:r>
      <w:r w:rsidRPr="008569C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569C5">
        <w:rPr>
          <w:rFonts w:ascii="Times New Roman" w:hAnsi="Times New Roman" w:cs="Times New Roman"/>
          <w:sz w:val="28"/>
          <w:szCs w:val="28"/>
        </w:rPr>
        <w:t xml:space="preserve"> наглядные (видеоматериал, наглядные пособия, пример).</w:t>
      </w:r>
    </w:p>
    <w:p w:rsidR="008569C5" w:rsidRPr="008569C5" w:rsidRDefault="008569C5" w:rsidP="008569C5">
      <w:pPr>
        <w:pStyle w:val="120"/>
        <w:keepNext/>
        <w:keepLines/>
        <w:numPr>
          <w:ilvl w:val="0"/>
          <w:numId w:val="6"/>
        </w:numPr>
        <w:shd w:val="clear" w:color="auto" w:fill="auto"/>
        <w:tabs>
          <w:tab w:val="left" w:pos="731"/>
        </w:tabs>
        <w:spacing w:line="240" w:lineRule="auto"/>
        <w:ind w:left="0" w:hanging="300"/>
        <w:rPr>
          <w:rFonts w:ascii="Times New Roman" w:hAnsi="Times New Roman" w:cs="Times New Roman"/>
          <w:sz w:val="28"/>
          <w:szCs w:val="28"/>
        </w:rPr>
      </w:pPr>
      <w:bookmarkStart w:id="4" w:name="bookmark54"/>
      <w:r w:rsidRPr="008569C5">
        <w:rPr>
          <w:rFonts w:ascii="Times New Roman" w:hAnsi="Times New Roman" w:cs="Times New Roman"/>
          <w:sz w:val="28"/>
          <w:szCs w:val="28"/>
        </w:rPr>
        <w:lastRenderedPageBreak/>
        <w:t>Практические:</w:t>
      </w:r>
      <w:bookmarkEnd w:id="4"/>
    </w:p>
    <w:p w:rsidR="008569C5" w:rsidRPr="008569C5" w:rsidRDefault="008569C5" w:rsidP="008569C5">
      <w:pPr>
        <w:pStyle w:val="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 метод строго регламентированного упражнения:</w:t>
      </w:r>
    </w:p>
    <w:p w:rsidR="008569C5" w:rsidRPr="008569C5" w:rsidRDefault="008569C5" w:rsidP="008569C5">
      <w:pPr>
        <w:pStyle w:val="10"/>
        <w:numPr>
          <w:ilvl w:val="0"/>
          <w:numId w:val="7"/>
        </w:numPr>
        <w:shd w:val="clear" w:color="auto" w:fill="auto"/>
        <w:tabs>
          <w:tab w:val="left" w:pos="1496"/>
        </w:tabs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proofErr w:type="gramStart"/>
      <w:r w:rsidRPr="008569C5"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 w:rsidRPr="008569C5">
        <w:rPr>
          <w:rFonts w:ascii="Times New Roman" w:hAnsi="Times New Roman" w:cs="Times New Roman"/>
          <w:sz w:val="28"/>
          <w:szCs w:val="28"/>
        </w:rPr>
        <w:t xml:space="preserve"> направленный на освоение спортивной техники;</w:t>
      </w:r>
    </w:p>
    <w:p w:rsidR="008569C5" w:rsidRPr="008569C5" w:rsidRDefault="008569C5" w:rsidP="008569C5">
      <w:pPr>
        <w:pStyle w:val="10"/>
        <w:numPr>
          <w:ilvl w:val="0"/>
          <w:numId w:val="7"/>
        </w:numPr>
        <w:shd w:val="clear" w:color="auto" w:fill="auto"/>
        <w:tabs>
          <w:tab w:val="left" w:pos="1514"/>
        </w:tabs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proofErr w:type="gramStart"/>
      <w:r w:rsidRPr="008569C5"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 w:rsidRPr="008569C5">
        <w:rPr>
          <w:rFonts w:ascii="Times New Roman" w:hAnsi="Times New Roman" w:cs="Times New Roman"/>
          <w:sz w:val="28"/>
          <w:szCs w:val="28"/>
        </w:rPr>
        <w:t xml:space="preserve"> направленный на воспитание физических качеств.</w:t>
      </w:r>
    </w:p>
    <w:p w:rsidR="008569C5" w:rsidRPr="008569C5" w:rsidRDefault="008569C5" w:rsidP="008569C5">
      <w:pPr>
        <w:pStyle w:val="10"/>
        <w:numPr>
          <w:ilvl w:val="0"/>
          <w:numId w:val="7"/>
        </w:numPr>
        <w:shd w:val="clear" w:color="auto" w:fill="auto"/>
        <w:tabs>
          <w:tab w:val="left" w:pos="1514"/>
        </w:tabs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 игровой метод;</w:t>
      </w:r>
    </w:p>
    <w:p w:rsidR="008569C5" w:rsidRPr="008569C5" w:rsidRDefault="008569C5" w:rsidP="008569C5">
      <w:pPr>
        <w:pStyle w:val="10"/>
        <w:shd w:val="clear" w:color="auto" w:fill="auto"/>
        <w:spacing w:after="0" w:line="240" w:lineRule="auto"/>
        <w:ind w:hanging="30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                 -        соревновательный метод.</w:t>
      </w:r>
    </w:p>
    <w:p w:rsidR="008569C5" w:rsidRPr="008569C5" w:rsidRDefault="008569C5" w:rsidP="008569C5">
      <w:pPr>
        <w:pStyle w:val="10"/>
        <w:shd w:val="clear" w:color="auto" w:fill="auto"/>
        <w:spacing w:after="0" w:line="240" w:lineRule="auto"/>
        <w:ind w:hanging="300"/>
        <w:rPr>
          <w:rFonts w:ascii="Times New Roman" w:hAnsi="Times New Roman" w:cs="Times New Roman"/>
          <w:sz w:val="28"/>
          <w:szCs w:val="28"/>
        </w:rPr>
      </w:pPr>
    </w:p>
    <w:p w:rsidR="008569C5" w:rsidRPr="008569C5" w:rsidRDefault="008569C5" w:rsidP="008569C5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9C5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 проведению</w:t>
      </w:r>
    </w:p>
    <w:p w:rsidR="008569C5" w:rsidRPr="008569C5" w:rsidRDefault="008569C5" w:rsidP="008569C5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9C5">
        <w:rPr>
          <w:rFonts w:ascii="Times New Roman" w:hAnsi="Times New Roman" w:cs="Times New Roman"/>
          <w:b/>
          <w:sz w:val="28"/>
          <w:szCs w:val="28"/>
        </w:rPr>
        <w:t>тренировки</w:t>
      </w:r>
    </w:p>
    <w:p w:rsidR="008569C5" w:rsidRPr="008569C5" w:rsidRDefault="008569C5" w:rsidP="008569C5">
      <w:pPr>
        <w:pStyle w:val="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</w:t>
      </w:r>
      <w:r w:rsidRPr="008569C5">
        <w:rPr>
          <w:rStyle w:val="a9"/>
          <w:rFonts w:eastAsia="Arial Unicode MS"/>
          <w:sz w:val="28"/>
          <w:szCs w:val="28"/>
        </w:rPr>
        <w:t>Цель:</w:t>
      </w:r>
      <w:r w:rsidRPr="008569C5">
        <w:rPr>
          <w:rFonts w:ascii="Times New Roman" w:hAnsi="Times New Roman" w:cs="Times New Roman"/>
          <w:sz w:val="28"/>
          <w:szCs w:val="28"/>
        </w:rPr>
        <w:t xml:space="preserve"> утверждение в выборе спортивной специализации и овладение основами техники, тактики. </w:t>
      </w:r>
    </w:p>
    <w:p w:rsidR="008569C5" w:rsidRPr="008569C5" w:rsidRDefault="008569C5" w:rsidP="008569C5">
      <w:pPr>
        <w:pStyle w:val="10"/>
        <w:shd w:val="clear" w:color="auto" w:fill="auto"/>
        <w:spacing w:after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8569C5">
        <w:rPr>
          <w:rStyle w:val="a9"/>
          <w:rFonts w:eastAsia="Arial Unicode MS"/>
          <w:sz w:val="28"/>
          <w:szCs w:val="28"/>
        </w:rPr>
        <w:t>Задачи:</w:t>
      </w:r>
    </w:p>
    <w:p w:rsidR="008569C5" w:rsidRPr="008569C5" w:rsidRDefault="008569C5" w:rsidP="008569C5">
      <w:pPr>
        <w:pStyle w:val="10"/>
        <w:numPr>
          <w:ilvl w:val="1"/>
          <w:numId w:val="6"/>
        </w:numPr>
        <w:shd w:val="clear" w:color="auto" w:fill="auto"/>
        <w:tabs>
          <w:tab w:val="left" w:pos="7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Укрепление здоровья и содействие правильному физическому развитию и разносторонней физической подготовленности, укрепление опорн</w:t>
      </w:r>
      <w:proofErr w:type="gramStart"/>
      <w:r w:rsidRPr="008569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69C5">
        <w:rPr>
          <w:rFonts w:ascii="Times New Roman" w:hAnsi="Times New Roman" w:cs="Times New Roman"/>
          <w:sz w:val="28"/>
          <w:szCs w:val="28"/>
        </w:rPr>
        <w:t xml:space="preserve"> двигательного аппарата, развитие быстроты, ловкости, гибкости;</w:t>
      </w:r>
    </w:p>
    <w:p w:rsidR="008569C5" w:rsidRPr="008569C5" w:rsidRDefault="008569C5" w:rsidP="008569C5">
      <w:pPr>
        <w:pStyle w:val="10"/>
        <w:numPr>
          <w:ilvl w:val="1"/>
          <w:numId w:val="6"/>
        </w:numPr>
        <w:shd w:val="clear" w:color="auto" w:fill="auto"/>
        <w:tabs>
          <w:tab w:val="left" w:pos="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Обучение основам техники перемещений и стоек, приему и передаче мяча;</w:t>
      </w:r>
    </w:p>
    <w:p w:rsidR="008569C5" w:rsidRPr="008569C5" w:rsidRDefault="008569C5" w:rsidP="008569C5">
      <w:pPr>
        <w:pStyle w:val="10"/>
        <w:numPr>
          <w:ilvl w:val="1"/>
          <w:numId w:val="6"/>
        </w:numPr>
        <w:shd w:val="clear" w:color="auto" w:fill="auto"/>
        <w:tabs>
          <w:tab w:val="left" w:pos="7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Начальное обучение тактическим действиям, привитие стойкого интереса к занятиям </w:t>
      </w:r>
      <w:r>
        <w:rPr>
          <w:rFonts w:ascii="Times New Roman" w:hAnsi="Times New Roman" w:cs="Times New Roman"/>
          <w:sz w:val="28"/>
          <w:szCs w:val="28"/>
        </w:rPr>
        <w:t>баскетболом</w:t>
      </w:r>
      <w:r w:rsidRPr="008569C5">
        <w:rPr>
          <w:rFonts w:ascii="Times New Roman" w:hAnsi="Times New Roman" w:cs="Times New Roman"/>
          <w:sz w:val="28"/>
          <w:szCs w:val="28"/>
        </w:rPr>
        <w:t>, приучение к игровой обстановке;</w:t>
      </w:r>
    </w:p>
    <w:p w:rsidR="008569C5" w:rsidRPr="008569C5" w:rsidRDefault="008569C5" w:rsidP="008569C5">
      <w:pPr>
        <w:pStyle w:val="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69C5">
        <w:rPr>
          <w:rFonts w:ascii="Times New Roman" w:hAnsi="Times New Roman" w:cs="Times New Roman"/>
          <w:sz w:val="28"/>
          <w:szCs w:val="28"/>
        </w:rPr>
        <w:t>Подготовка к выполнению нормативных требований.</w:t>
      </w:r>
    </w:p>
    <w:p w:rsidR="008569C5" w:rsidRPr="008569C5" w:rsidRDefault="008569C5" w:rsidP="004161A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" w:name="bookmark58"/>
    </w:p>
    <w:p w:rsidR="008569C5" w:rsidRPr="008569C5" w:rsidRDefault="008569C5" w:rsidP="008569C5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9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Структура занятия </w:t>
      </w:r>
      <w:r w:rsidRPr="008569C5">
        <w:rPr>
          <w:rFonts w:ascii="Times New Roman" w:hAnsi="Times New Roman" w:cs="Times New Roman"/>
          <w:bCs/>
          <w:color w:val="000000"/>
          <w:sz w:val="28"/>
          <w:szCs w:val="28"/>
        </w:rPr>
        <w:t>Тренировочное занятие</w:t>
      </w:r>
      <w:r w:rsidRPr="008569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t xml:space="preserve">строится по типу, типовой структуры занятий. </w:t>
      </w:r>
    </w:p>
    <w:p w:rsidR="008569C5" w:rsidRPr="008569C5" w:rsidRDefault="008569C5" w:rsidP="008569C5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9C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Подготовительная часть.</w:t>
      </w:r>
      <w:r w:rsidRPr="008569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569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Данная часть тренировочного занятия</w:t>
      </w:r>
      <w:r w:rsidRPr="008569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t>вводит детей в работу, которая запланирована, организует их, устанавливает контакт между детьми и преподавателем. Организм спортсмена подготавливается к выполнению предстоящей физической нагрузке, т. е. к выполнению более сложных упражнений основной части урока. Для содержания первой части урока характерны строевые и порядковые упражнения, быстрая ходьба, легкий бег, прыжки на месте и в продвижении, упражнения на быстроту и точность реакции, на внимание и другие. Главная задача этой части занятия - четкая организация детей, приобретение ими навыков коллективного действия; эти упражнения воспитывают дисциплину, повышают внимание. Не стоит в один урок включать много строевых упражнений и нельзя давать все время одни и те же движения.</w:t>
      </w:r>
    </w:p>
    <w:p w:rsidR="008569C5" w:rsidRPr="008569C5" w:rsidRDefault="008569C5" w:rsidP="008569C5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9C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Основная часть</w:t>
      </w:r>
      <w:r w:rsidRPr="008569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t xml:space="preserve">Задача основной части занятия - овладение главными, жизненно-необходимыми и специальными навыками, которые содействуют освоению спортивного вида </w:t>
      </w:r>
      <w:r>
        <w:rPr>
          <w:rFonts w:ascii="Times New Roman" w:hAnsi="Times New Roman" w:cs="Times New Roman"/>
          <w:color w:val="000000"/>
          <w:sz w:val="28"/>
          <w:szCs w:val="28"/>
        </w:rPr>
        <w:t>баскетбол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t xml:space="preserve">. Также предусматривает развитие, и совершенствование ориентировки во времени и пространстве, координации движений, силы, быстроты, устойчивости, самостоятельности и других 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психофизических качеств. Наиболее характерны для этой части урока не только такие традиционные упражнения как ходьба, бег, прыжки, упражнения в равновесии, упражнения для развития быстроты и точности, дыхательные упражнения, но и специальные упражнения. Кроме упражнений для развития общей выносливости, мышечной памяти, применяются упражнения, развивающие творческое мышление. </w:t>
      </w:r>
    </w:p>
    <w:p w:rsidR="008569C5" w:rsidRPr="008569C5" w:rsidRDefault="008569C5" w:rsidP="008569C5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9C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Заключительная часть. 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t>Задачи этой части занятия - завершить работу постепенным снижением нагрузки на организм, привести детей в более спокойное состояние. Основные средства - медленная ходьба, упражнения на восстановления дыхания.</w:t>
      </w:r>
    </w:p>
    <w:p w:rsidR="008569C5" w:rsidRPr="008569C5" w:rsidRDefault="008569C5" w:rsidP="008569C5">
      <w:pPr>
        <w:keepNext/>
        <w:keepLines/>
        <w:rPr>
          <w:rFonts w:ascii="Times New Roman" w:hAnsi="Times New Roman" w:cs="Times New Roman"/>
          <w:b/>
          <w:sz w:val="28"/>
          <w:szCs w:val="28"/>
        </w:rPr>
      </w:pPr>
    </w:p>
    <w:p w:rsidR="008569C5" w:rsidRPr="008569C5" w:rsidRDefault="008569C5" w:rsidP="004161A6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C5">
        <w:rPr>
          <w:rFonts w:ascii="Times New Roman" w:hAnsi="Times New Roman" w:cs="Times New Roman"/>
          <w:b/>
          <w:sz w:val="28"/>
          <w:szCs w:val="28"/>
        </w:rPr>
        <w:t>Материально- техническ</w:t>
      </w:r>
      <w:bookmarkEnd w:id="5"/>
      <w:r>
        <w:rPr>
          <w:rFonts w:ascii="Times New Roman" w:hAnsi="Times New Roman" w:cs="Times New Roman"/>
          <w:b/>
          <w:sz w:val="28"/>
          <w:szCs w:val="28"/>
        </w:rPr>
        <w:t>ое обеспечение:</w:t>
      </w:r>
    </w:p>
    <w:p w:rsidR="008569C5" w:rsidRPr="008569C5" w:rsidRDefault="008569C5" w:rsidP="008569C5">
      <w:pPr>
        <w:pStyle w:val="1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по баскетболу</w:t>
      </w:r>
      <w:r w:rsidR="00060A1F">
        <w:rPr>
          <w:rFonts w:ascii="Times New Roman" w:hAnsi="Times New Roman" w:cs="Times New Roman"/>
          <w:sz w:val="28"/>
          <w:szCs w:val="28"/>
        </w:rPr>
        <w:t xml:space="preserve"> на спортивно-оздоровительном этапе</w:t>
      </w:r>
      <w:r w:rsidRPr="008569C5">
        <w:rPr>
          <w:rFonts w:ascii="Times New Roman" w:hAnsi="Times New Roman" w:cs="Times New Roman"/>
          <w:sz w:val="28"/>
          <w:szCs w:val="28"/>
        </w:rPr>
        <w:t>, необходимо:</w:t>
      </w:r>
    </w:p>
    <w:p w:rsidR="00651AAC" w:rsidRPr="00651AAC" w:rsidRDefault="00651AAC" w:rsidP="00651A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Спортивный зал;</w:t>
      </w:r>
    </w:p>
    <w:p w:rsidR="00651AAC" w:rsidRPr="00651AAC" w:rsidRDefault="00651AAC" w:rsidP="00651A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Методические материалы, рекомендации;</w:t>
      </w:r>
    </w:p>
    <w:p w:rsidR="00651AAC" w:rsidRPr="00651AAC" w:rsidRDefault="00651AAC" w:rsidP="00651A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Игровая форма (спортивная форма соревновательная)</w:t>
      </w:r>
    </w:p>
    <w:p w:rsidR="00651AAC" w:rsidRPr="00651AAC" w:rsidRDefault="00651AAC" w:rsidP="00651A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Комплект футбольных накидок («манишки»);</w:t>
      </w:r>
    </w:p>
    <w:p w:rsidR="00651AAC" w:rsidRPr="00651AAC" w:rsidRDefault="00651AAC" w:rsidP="00651A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Баскетбольные мячи;</w:t>
      </w:r>
    </w:p>
    <w:p w:rsidR="00651AAC" w:rsidRPr="00651AAC" w:rsidRDefault="00651AAC" w:rsidP="00651A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Набивные мячи;</w:t>
      </w:r>
    </w:p>
    <w:p w:rsidR="00651AAC" w:rsidRPr="00651AAC" w:rsidRDefault="00651AAC" w:rsidP="00651A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Скакалки;</w:t>
      </w:r>
    </w:p>
    <w:p w:rsidR="00651AAC" w:rsidRPr="00651AAC" w:rsidRDefault="00651AAC" w:rsidP="00651A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Компрессор для накачивания мячей;</w:t>
      </w:r>
    </w:p>
    <w:p w:rsidR="00651AAC" w:rsidRPr="00651AAC" w:rsidRDefault="00651AAC" w:rsidP="00651A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Стойки, разметочные фишки и конусы;</w:t>
      </w:r>
    </w:p>
    <w:p w:rsidR="00651AAC" w:rsidRPr="00651AAC" w:rsidRDefault="00651AAC" w:rsidP="00651A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Гимнастические маты;</w:t>
      </w:r>
    </w:p>
    <w:p w:rsidR="00651AAC" w:rsidRPr="00651AAC" w:rsidRDefault="00651AAC" w:rsidP="00651A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Видеоматериалы о баскетболе;</w:t>
      </w:r>
    </w:p>
    <w:p w:rsidR="00651AAC" w:rsidRPr="00651AAC" w:rsidRDefault="00651AAC" w:rsidP="00651A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Планшет магнитный;</w:t>
      </w:r>
    </w:p>
    <w:p w:rsidR="00651AAC" w:rsidRPr="00651AAC" w:rsidRDefault="00651AAC" w:rsidP="00651A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Секундомер;</w:t>
      </w:r>
    </w:p>
    <w:p w:rsidR="00233B2C" w:rsidRPr="0021039B" w:rsidRDefault="00651AAC" w:rsidP="0021039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Свисток;</w:t>
      </w:r>
    </w:p>
    <w:p w:rsidR="00C02803" w:rsidRDefault="00C02803" w:rsidP="00AA3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Контрольно-переводные нормативы и условия для перевода на следующий год обучения.</w:t>
      </w:r>
    </w:p>
    <w:p w:rsidR="00B71BCC" w:rsidRDefault="00B71BCC" w:rsidP="00B7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1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</w:t>
      </w:r>
      <w:r w:rsidR="00A73B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перевода </w:t>
      </w:r>
      <w:proofErr w:type="gramStart"/>
      <w:r w:rsidR="00A73B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="00A73B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 СО-1 в СО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-2 необходимо:</w:t>
      </w:r>
    </w:p>
    <w:p w:rsidR="00B71BCC" w:rsidRDefault="00B71BCC" w:rsidP="00B7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сохранность контингента не менее 70 %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- участие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спортивно-массовом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мероприятий ДЮСШ.</w:t>
      </w:r>
    </w:p>
    <w:p w:rsidR="00B71BCC" w:rsidRDefault="00B71BCC" w:rsidP="00B7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1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перевода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1A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начиная со второго года обучения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необходимо:</w:t>
      </w:r>
    </w:p>
    <w:p w:rsidR="0021039B" w:rsidRPr="00B71BCC" w:rsidRDefault="0021039B" w:rsidP="00B7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6521"/>
      </w:tblGrid>
      <w:tr w:rsidR="00CD2D9B" w:rsidRPr="00212927" w:rsidTr="00CD2D9B">
        <w:tc>
          <w:tcPr>
            <w:tcW w:w="675" w:type="dxa"/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№ </w:t>
            </w:r>
            <w:proofErr w:type="gramStart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2977" w:type="dxa"/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Виды испытаний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Нормативы</w:t>
            </w:r>
          </w:p>
        </w:tc>
      </w:tr>
      <w:tr w:rsidR="00CD2D9B" w:rsidRPr="00212927" w:rsidTr="00CD2D9B">
        <w:tc>
          <w:tcPr>
            <w:tcW w:w="10173" w:type="dxa"/>
            <w:gridSpan w:val="3"/>
            <w:tcBorders>
              <w:right w:val="single" w:sz="4" w:space="0" w:color="auto"/>
            </w:tcBorders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ОФП</w:t>
            </w:r>
          </w:p>
        </w:tc>
      </w:tr>
      <w:tr w:rsidR="00CD2D9B" w:rsidRPr="00212927" w:rsidTr="00CD2D9B">
        <w:tc>
          <w:tcPr>
            <w:tcW w:w="675" w:type="dxa"/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977" w:type="dxa"/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Челночный бег 3х10</w:t>
            </w:r>
          </w:p>
        </w:tc>
        <w:tc>
          <w:tcPr>
            <w:tcW w:w="6521" w:type="dxa"/>
            <w:vAlign w:val="center"/>
          </w:tcPr>
          <w:p w:rsidR="00CD2D9B" w:rsidRPr="00212927" w:rsidRDefault="00A73B37" w:rsidP="002129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</w:t>
            </w:r>
            <w:r w:rsidR="00CD2D9B"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-2, норматив соответствует нормативу бронзового значка в ГТО согласно возрастной категории.</w:t>
            </w:r>
            <w:r w:rsidR="00212927"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212927"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</w:t>
            </w:r>
            <w:r w:rsidR="00212927"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-3,4 норматив соответствует нормативу серебряного  значка в ГТО сог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ласно возрастной категории.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СО</w:t>
            </w:r>
            <w:r w:rsidR="00212927"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-5, норматив соответствует нормативу золотого  значка в ГТО согласно возрастной категории.</w:t>
            </w:r>
          </w:p>
        </w:tc>
      </w:tr>
      <w:tr w:rsidR="00CD2D9B" w:rsidRPr="00212927" w:rsidTr="00CD2D9B">
        <w:tc>
          <w:tcPr>
            <w:tcW w:w="675" w:type="dxa"/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977" w:type="dxa"/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Подтягивание на перекладине</w:t>
            </w:r>
          </w:p>
        </w:tc>
        <w:tc>
          <w:tcPr>
            <w:tcW w:w="6521" w:type="dxa"/>
            <w:vAlign w:val="center"/>
          </w:tcPr>
          <w:p w:rsidR="00CD2D9B" w:rsidRPr="00212927" w:rsidRDefault="00A73B3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</w:t>
            </w:r>
            <w:r w:rsidR="00212927"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-2, норматив соответствует нормативу бронзового значка в ГТО со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гласно возрастной категории.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СО</w:t>
            </w:r>
            <w:r w:rsidR="00212927"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-3,4 норматив соответствует нормативу серебряного  значка в ГТО сог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ласно возрастной категории.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СО</w:t>
            </w:r>
            <w:r w:rsidR="00212927"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-5, норматив соответствует нормативу золотого  значка в ГТО согласно возрастной категории.</w:t>
            </w:r>
          </w:p>
        </w:tc>
      </w:tr>
      <w:tr w:rsidR="00212927" w:rsidRPr="00212927" w:rsidTr="00A73B37">
        <w:tc>
          <w:tcPr>
            <w:tcW w:w="675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977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Бег 1 км</w:t>
            </w:r>
          </w:p>
        </w:tc>
        <w:tc>
          <w:tcPr>
            <w:tcW w:w="6521" w:type="dxa"/>
            <w:vMerge w:val="restart"/>
            <w:vAlign w:val="center"/>
          </w:tcPr>
          <w:p w:rsidR="00212927" w:rsidRPr="00212927" w:rsidRDefault="00A73B37" w:rsidP="002129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</w:t>
            </w:r>
            <w:r w:rsidR="00212927"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-2, норматив соответствует нормативу бронзового значка в ГТО сог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ласно возрастной категории.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 СО</w:t>
            </w:r>
            <w:r w:rsidR="00212927"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-3,4 норматив соответствует нормативу серебряного  значка в ГТО сог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ласно возрастной категории.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СО</w:t>
            </w:r>
            <w:r w:rsidR="00212927"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-5, норматив соответствует нормативу золотого  значка в ГТО согласно возрастной категории.</w:t>
            </w:r>
          </w:p>
        </w:tc>
      </w:tr>
      <w:tr w:rsidR="00212927" w:rsidRPr="00212927" w:rsidTr="00A73B37">
        <w:tc>
          <w:tcPr>
            <w:tcW w:w="675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977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Бег 2 км</w:t>
            </w:r>
          </w:p>
        </w:tc>
        <w:tc>
          <w:tcPr>
            <w:tcW w:w="6521" w:type="dxa"/>
            <w:vMerge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212927" w:rsidRPr="00212927" w:rsidTr="00A73B37">
        <w:tc>
          <w:tcPr>
            <w:tcW w:w="675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977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Бег 3 км</w:t>
            </w:r>
          </w:p>
        </w:tc>
        <w:tc>
          <w:tcPr>
            <w:tcW w:w="6521" w:type="dxa"/>
            <w:vMerge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212927" w:rsidRPr="00212927" w:rsidTr="00A73B37">
        <w:tc>
          <w:tcPr>
            <w:tcW w:w="675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977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Сгибание разгибание рук в упоре лежа.</w:t>
            </w:r>
          </w:p>
        </w:tc>
        <w:tc>
          <w:tcPr>
            <w:tcW w:w="6521" w:type="dxa"/>
            <w:vAlign w:val="center"/>
          </w:tcPr>
          <w:p w:rsidR="00212927" w:rsidRPr="00212927" w:rsidRDefault="00A73B3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</w:t>
            </w:r>
            <w:r w:rsidR="00212927"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-2, норматив соответствует нормативу бронзового значка в ГТО согласно возрастной категории.</w:t>
            </w:r>
            <w:r w:rsidR="00212927"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СО</w:t>
            </w:r>
            <w:r w:rsidR="00212927"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-3,4 норматив соответствует нормативу серебряного  значка в ГТО сог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ласно возрастной категории.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СО</w:t>
            </w:r>
            <w:r w:rsidR="00212927"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-5, норматив соответствует нормативу золотого  значка в ГТО согласно возрастной категории.</w:t>
            </w:r>
          </w:p>
        </w:tc>
      </w:tr>
      <w:tr w:rsidR="00212927" w:rsidRPr="00212927" w:rsidTr="00A73B37">
        <w:tc>
          <w:tcPr>
            <w:tcW w:w="675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977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Наклон вперед из </w:t>
            </w:r>
            <w:proofErr w:type="gramStart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положения</w:t>
            </w:r>
            <w:proofErr w:type="gramEnd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стоя с прямыми ногами.</w:t>
            </w:r>
          </w:p>
        </w:tc>
        <w:tc>
          <w:tcPr>
            <w:tcW w:w="6521" w:type="dxa"/>
            <w:vAlign w:val="center"/>
          </w:tcPr>
          <w:p w:rsidR="00212927" w:rsidRPr="00212927" w:rsidRDefault="00A73B3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</w:t>
            </w:r>
            <w:r w:rsidR="00212927"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-2, норматив соответствует нормативу бронзового значка в ГТО сог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ласно возрастной категории.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 СО</w:t>
            </w:r>
            <w:r w:rsidR="00212927"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-3,4 норматив соответствует нормативу серебряного  значка в ГТО сог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ласно возрастной категории.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СО</w:t>
            </w:r>
            <w:r w:rsidR="00212927"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-5, норматив соответствует нормативу золотого  значка в ГТО согласно возрастной категории.</w:t>
            </w:r>
          </w:p>
        </w:tc>
      </w:tr>
      <w:tr w:rsidR="00212927" w:rsidRPr="00212927" w:rsidTr="00A73B37">
        <w:tc>
          <w:tcPr>
            <w:tcW w:w="675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977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Прыжок в длину с места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212927" w:rsidRPr="00212927" w:rsidRDefault="00A73B3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</w:t>
            </w:r>
            <w:r w:rsidR="00212927"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-2, норматив соответствует нормативу бронзового значка в ГТО сог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ласно возрастной категории.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 СО</w:t>
            </w:r>
            <w:r w:rsidR="00212927"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-3,4 норматив соответствует нормативу серебряного  значка в ГТО сог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ласно возрастной категории.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СО</w:t>
            </w:r>
            <w:r w:rsidR="00212927"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-5, норматив соответствует нормативу золотого  значка в ГТО согласно возрастной категории.</w:t>
            </w:r>
          </w:p>
        </w:tc>
      </w:tr>
    </w:tbl>
    <w:p w:rsidR="00212927" w:rsidRDefault="00212927"/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851"/>
        <w:gridCol w:w="708"/>
        <w:gridCol w:w="709"/>
        <w:gridCol w:w="709"/>
        <w:gridCol w:w="709"/>
        <w:gridCol w:w="708"/>
        <w:gridCol w:w="709"/>
        <w:gridCol w:w="703"/>
        <w:gridCol w:w="715"/>
      </w:tblGrid>
      <w:tr w:rsidR="00212927" w:rsidRPr="00212927" w:rsidTr="00A73B37">
        <w:tc>
          <w:tcPr>
            <w:tcW w:w="675" w:type="dxa"/>
            <w:vAlign w:val="center"/>
          </w:tcPr>
          <w:p w:rsidR="00212927" w:rsidRPr="00212927" w:rsidRDefault="00212927" w:rsidP="00A73B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№ </w:t>
            </w:r>
            <w:proofErr w:type="gramStart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2977" w:type="dxa"/>
            <w:vAlign w:val="center"/>
          </w:tcPr>
          <w:p w:rsidR="00212927" w:rsidRPr="00212927" w:rsidRDefault="00212927" w:rsidP="00A73B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Виды испытаний</w:t>
            </w:r>
          </w:p>
        </w:tc>
        <w:tc>
          <w:tcPr>
            <w:tcW w:w="6521" w:type="dxa"/>
            <w:gridSpan w:val="9"/>
            <w:tcBorders>
              <w:right w:val="single" w:sz="4" w:space="0" w:color="auto"/>
            </w:tcBorders>
            <w:vAlign w:val="center"/>
          </w:tcPr>
          <w:p w:rsidR="00212927" w:rsidRPr="00212927" w:rsidRDefault="00212927" w:rsidP="00A73B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Нормативы</w:t>
            </w:r>
          </w:p>
        </w:tc>
      </w:tr>
      <w:tr w:rsidR="00CD2D9B" w:rsidRPr="00212927" w:rsidTr="00CD2D9B">
        <w:tc>
          <w:tcPr>
            <w:tcW w:w="10173" w:type="dxa"/>
            <w:gridSpan w:val="11"/>
            <w:tcBorders>
              <w:right w:val="single" w:sz="4" w:space="0" w:color="auto"/>
            </w:tcBorders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СФП</w:t>
            </w:r>
          </w:p>
        </w:tc>
      </w:tr>
      <w:tr w:rsidR="00212927" w:rsidRPr="00212927" w:rsidTr="00212927">
        <w:tc>
          <w:tcPr>
            <w:tcW w:w="3652" w:type="dxa"/>
            <w:gridSpan w:val="2"/>
            <w:vMerge w:val="restart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Этап обучения</w:t>
            </w:r>
          </w:p>
        </w:tc>
        <w:tc>
          <w:tcPr>
            <w:tcW w:w="851" w:type="dxa"/>
            <w:vAlign w:val="center"/>
          </w:tcPr>
          <w:p w:rsidR="00212927" w:rsidRPr="00212927" w:rsidRDefault="00A73B3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</w:t>
            </w:r>
            <w:r w:rsidR="00212927">
              <w:rPr>
                <w:rFonts w:ascii="Times New Roman" w:eastAsia="Times New Roman" w:hAnsi="Times New Roman" w:cs="Times New Roman"/>
                <w:bCs/>
                <w:color w:val="000000"/>
              </w:rPr>
              <w:t>-1</w:t>
            </w:r>
          </w:p>
        </w:tc>
        <w:tc>
          <w:tcPr>
            <w:tcW w:w="1417" w:type="dxa"/>
            <w:gridSpan w:val="2"/>
            <w:vAlign w:val="center"/>
          </w:tcPr>
          <w:p w:rsidR="00212927" w:rsidRPr="00212927" w:rsidRDefault="00A73B3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</w:t>
            </w:r>
            <w:r w:rsidR="00212927">
              <w:rPr>
                <w:rFonts w:ascii="Times New Roman" w:eastAsia="Times New Roman" w:hAnsi="Times New Roman" w:cs="Times New Roman"/>
                <w:bCs/>
                <w:color w:val="000000"/>
              </w:rPr>
              <w:t>-2</w:t>
            </w:r>
          </w:p>
        </w:tc>
        <w:tc>
          <w:tcPr>
            <w:tcW w:w="1418" w:type="dxa"/>
            <w:gridSpan w:val="2"/>
            <w:vAlign w:val="center"/>
          </w:tcPr>
          <w:p w:rsidR="00212927" w:rsidRPr="00212927" w:rsidRDefault="00A73B3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</w:t>
            </w:r>
            <w:r w:rsidR="00212927">
              <w:rPr>
                <w:rFonts w:ascii="Times New Roman" w:eastAsia="Times New Roman" w:hAnsi="Times New Roman" w:cs="Times New Roman"/>
                <w:bCs/>
                <w:color w:val="000000"/>
              </w:rPr>
              <w:t>-3</w:t>
            </w:r>
          </w:p>
        </w:tc>
        <w:tc>
          <w:tcPr>
            <w:tcW w:w="1417" w:type="dxa"/>
            <w:gridSpan w:val="2"/>
            <w:vAlign w:val="center"/>
          </w:tcPr>
          <w:p w:rsidR="00212927" w:rsidRPr="00212927" w:rsidRDefault="00A73B3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</w:t>
            </w:r>
            <w:r w:rsidR="00212927">
              <w:rPr>
                <w:rFonts w:ascii="Times New Roman" w:eastAsia="Times New Roman" w:hAnsi="Times New Roman" w:cs="Times New Roman"/>
                <w:bCs/>
                <w:color w:val="000000"/>
              </w:rPr>
              <w:t>-4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212927" w:rsidRPr="00212927" w:rsidRDefault="00A73B3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</w:t>
            </w:r>
            <w:r w:rsidR="00212927">
              <w:rPr>
                <w:rFonts w:ascii="Times New Roman" w:eastAsia="Times New Roman" w:hAnsi="Times New Roman" w:cs="Times New Roman"/>
                <w:bCs/>
                <w:color w:val="000000"/>
              </w:rPr>
              <w:t>-5</w:t>
            </w:r>
          </w:p>
        </w:tc>
      </w:tr>
      <w:tr w:rsidR="00212927" w:rsidRPr="00212927" w:rsidTr="00212927">
        <w:tc>
          <w:tcPr>
            <w:tcW w:w="3652" w:type="dxa"/>
            <w:gridSpan w:val="2"/>
            <w:vMerge/>
            <w:vAlign w:val="center"/>
          </w:tcPr>
          <w:p w:rsid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</w:p>
        </w:tc>
      </w:tr>
      <w:tr w:rsidR="00212927" w:rsidRPr="00212927" w:rsidTr="00212927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12927" w:rsidRPr="00212927" w:rsidRDefault="00212927" w:rsidP="00A73B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212927" w:rsidRPr="00212927" w:rsidRDefault="00212927" w:rsidP="00A73B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Штрафные броски 50% 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2927" w:rsidRPr="00212927" w:rsidRDefault="002103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2927" w:rsidRPr="00212927" w:rsidRDefault="002103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2927" w:rsidRPr="00212927" w:rsidRDefault="002103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2927" w:rsidRPr="00212927" w:rsidRDefault="002103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2927" w:rsidRPr="00212927" w:rsidRDefault="002103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2927" w:rsidRPr="00212927" w:rsidRDefault="002103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60</w:t>
            </w:r>
          </w:p>
        </w:tc>
      </w:tr>
      <w:tr w:rsidR="00212927" w:rsidRPr="00212927" w:rsidTr="00212927">
        <w:tc>
          <w:tcPr>
            <w:tcW w:w="675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2977" w:type="dxa"/>
            <w:vAlign w:val="center"/>
          </w:tcPr>
          <w:p w:rsidR="00212927" w:rsidRPr="00212927" w:rsidRDefault="002103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Скоростное ведение</w:t>
            </w:r>
            <w:r w:rsidR="00212927"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 попаданием в корзину</w:t>
            </w:r>
          </w:p>
        </w:tc>
        <w:tc>
          <w:tcPr>
            <w:tcW w:w="851" w:type="dxa"/>
            <w:vAlign w:val="center"/>
          </w:tcPr>
          <w:p w:rsidR="00212927" w:rsidRPr="00212927" w:rsidRDefault="00212927" w:rsidP="002129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12927" w:rsidRPr="00212927" w:rsidRDefault="002103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17,0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2927" w:rsidRPr="00212927" w:rsidRDefault="002103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17,5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12927" w:rsidRPr="00212927" w:rsidRDefault="002103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2927" w:rsidRPr="00212927" w:rsidRDefault="002103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16,5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212927" w:rsidRPr="00212927" w:rsidRDefault="002103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:rsidR="00212927" w:rsidRPr="00212927" w:rsidRDefault="002103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15,5</w:t>
            </w:r>
          </w:p>
        </w:tc>
      </w:tr>
      <w:tr w:rsidR="00212927" w:rsidRPr="00212927" w:rsidTr="00212927">
        <w:tc>
          <w:tcPr>
            <w:tcW w:w="675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2977" w:type="dxa"/>
            <w:vAlign w:val="center"/>
          </w:tcPr>
          <w:p w:rsidR="00212927" w:rsidRPr="00212927" w:rsidRDefault="00212927" w:rsidP="002129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12927">
              <w:rPr>
                <w:rFonts w:ascii="Times New Roman" w:hAnsi="Times New Roman" w:cs="Times New Roman"/>
              </w:rPr>
              <w:t>Скоростное ведение мяча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927">
              <w:rPr>
                <w:rFonts w:ascii="Times New Roman" w:hAnsi="Times New Roman" w:cs="Times New Roman"/>
              </w:rPr>
              <w:t>20 м тест «Денвер»</w:t>
            </w:r>
          </w:p>
        </w:tc>
        <w:tc>
          <w:tcPr>
            <w:tcW w:w="851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12927" w:rsidRPr="00212927" w:rsidRDefault="002103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2927" w:rsidRPr="00212927" w:rsidRDefault="002103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12927" w:rsidRPr="00212927" w:rsidRDefault="002103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2927" w:rsidRPr="00212927" w:rsidRDefault="002103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14,5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12927" w:rsidRPr="00212927" w:rsidRDefault="002103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2927" w:rsidRPr="00212927" w:rsidRDefault="002103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212927" w:rsidRPr="00212927" w:rsidRDefault="002103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11,0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:rsidR="00212927" w:rsidRPr="00212927" w:rsidRDefault="002103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11,5</w:t>
            </w:r>
          </w:p>
        </w:tc>
      </w:tr>
      <w:tr w:rsidR="00212927" w:rsidRPr="00212927" w:rsidTr="00212927">
        <w:tc>
          <w:tcPr>
            <w:tcW w:w="675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2977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</w:rPr>
              <w:t>П</w:t>
            </w:r>
            <w:r w:rsidR="00116571">
              <w:rPr>
                <w:rFonts w:ascii="Times New Roman" w:eastAsia="Times New Roman" w:hAnsi="Times New Roman" w:cs="Times New Roman"/>
              </w:rPr>
              <w:t>ередвижения в защитной стойке</w:t>
            </w:r>
          </w:p>
        </w:tc>
        <w:tc>
          <w:tcPr>
            <w:tcW w:w="851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12927" w:rsidRPr="00212927" w:rsidRDefault="00212927" w:rsidP="00A73B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2927" w:rsidRPr="00212927" w:rsidRDefault="00212927" w:rsidP="00A73B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12927" w:rsidRPr="00212927" w:rsidRDefault="002103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2927" w:rsidRPr="00212927" w:rsidRDefault="002103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12,5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12927" w:rsidRPr="00212927" w:rsidRDefault="002103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2927" w:rsidRPr="00212927" w:rsidRDefault="002103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11,5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212927" w:rsidRPr="00212927" w:rsidRDefault="002103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:rsidR="00212927" w:rsidRPr="00212927" w:rsidRDefault="002103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10,5</w:t>
            </w:r>
          </w:p>
        </w:tc>
      </w:tr>
      <w:tr w:rsidR="00212927" w:rsidRPr="00212927" w:rsidTr="00212927">
        <w:tc>
          <w:tcPr>
            <w:tcW w:w="675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2977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Участие в соревнованиях по баскетболу.</w:t>
            </w:r>
          </w:p>
        </w:tc>
        <w:tc>
          <w:tcPr>
            <w:tcW w:w="851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Не менее 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Не менее 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12927" w:rsidRPr="00212927" w:rsidRDefault="00212927" w:rsidP="002129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Не менее 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2927" w:rsidRPr="00212927" w:rsidRDefault="00212927" w:rsidP="002129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Не менее 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12927" w:rsidRPr="00212927" w:rsidRDefault="00212927" w:rsidP="002129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Не менее 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2927" w:rsidRPr="00212927" w:rsidRDefault="00212927" w:rsidP="002129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Не менее 4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212927" w:rsidRPr="00212927" w:rsidRDefault="00212927" w:rsidP="002129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:rsidR="00212927" w:rsidRPr="00212927" w:rsidRDefault="00212927" w:rsidP="002129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Не менее 5</w:t>
            </w:r>
          </w:p>
        </w:tc>
      </w:tr>
    </w:tbl>
    <w:p w:rsidR="008D0A8B" w:rsidRDefault="004161A6" w:rsidP="007C4A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C03E9F" w:rsidRPr="00C03E9F" w:rsidRDefault="00C03E9F" w:rsidP="00C03E9F">
      <w:pPr>
        <w:shd w:val="clear" w:color="auto" w:fill="FFFFFF"/>
        <w:spacing w:after="0" w:line="159" w:lineRule="atLeast"/>
        <w:ind w:firstLine="142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03E9F">
        <w:rPr>
          <w:rFonts w:ascii="Times New Roman" w:eastAsia="Times New Roman" w:hAnsi="Times New Roman" w:cs="Times New Roman"/>
          <w:color w:val="000000"/>
          <w:sz w:val="28"/>
          <w:szCs w:val="28"/>
        </w:rPr>
        <w:t>1. Баскетбол. Учебник для ВУЗов физической культуры / под редакцией Ю.М.</w:t>
      </w:r>
    </w:p>
    <w:p w:rsidR="00C03E9F" w:rsidRPr="00C03E9F" w:rsidRDefault="00C03E9F" w:rsidP="00C03E9F">
      <w:pPr>
        <w:shd w:val="clear" w:color="auto" w:fill="FFFFFF"/>
        <w:spacing w:after="0" w:line="159" w:lineRule="atLeast"/>
        <w:ind w:firstLine="142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03E9F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Портнова.- М., 1997.</w:t>
      </w:r>
    </w:p>
    <w:p w:rsidR="00C03E9F" w:rsidRPr="00C03E9F" w:rsidRDefault="00C03E9F" w:rsidP="00C03E9F">
      <w:pPr>
        <w:shd w:val="clear" w:color="auto" w:fill="FFFFFF"/>
        <w:spacing w:after="0" w:line="159" w:lineRule="atLeast"/>
        <w:ind w:firstLine="142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03E9F">
        <w:rPr>
          <w:rFonts w:ascii="Times New Roman" w:eastAsia="Times New Roman" w:hAnsi="Times New Roman" w:cs="Times New Roman"/>
          <w:color w:val="000000"/>
          <w:sz w:val="28"/>
          <w:szCs w:val="28"/>
        </w:rPr>
        <w:t>2. Баскетбол. Программа для детско-юношеских спортивных школ,</w:t>
      </w:r>
    </w:p>
    <w:p w:rsidR="00C03E9F" w:rsidRPr="00C03E9F" w:rsidRDefault="00C03E9F" w:rsidP="00C03E9F">
      <w:pPr>
        <w:shd w:val="clear" w:color="auto" w:fill="FFFFFF"/>
        <w:spacing w:after="0" w:line="159" w:lineRule="atLeast"/>
        <w:ind w:firstLine="142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03E9F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специализированных детско-юношеских спортивных школ олимпийского резерва и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Pr="00C03E9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 высшего спортивного мастерства. М. КФК и С .1997.</w:t>
      </w:r>
    </w:p>
    <w:p w:rsidR="00C03E9F" w:rsidRPr="00C03E9F" w:rsidRDefault="00C03E9F" w:rsidP="00C03E9F">
      <w:pPr>
        <w:shd w:val="clear" w:color="auto" w:fill="FFFFFF"/>
        <w:spacing w:after="0" w:line="159" w:lineRule="atLeast"/>
        <w:ind w:firstLine="142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03E9F">
        <w:rPr>
          <w:rFonts w:ascii="Times New Roman" w:eastAsia="Times New Roman" w:hAnsi="Times New Roman" w:cs="Times New Roman"/>
          <w:color w:val="000000"/>
          <w:sz w:val="28"/>
          <w:szCs w:val="28"/>
        </w:rPr>
        <w:t>3. Баскетбол. Программа для детско-юношеских спортивных школ,</w:t>
      </w:r>
    </w:p>
    <w:p w:rsidR="00C03E9F" w:rsidRPr="00C03E9F" w:rsidRDefault="00C03E9F" w:rsidP="00C03E9F">
      <w:pPr>
        <w:shd w:val="clear" w:color="auto" w:fill="FFFFFF"/>
        <w:spacing w:after="0" w:line="159" w:lineRule="atLeast"/>
        <w:ind w:firstLine="142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03E9F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специализированных детско-юношеских спортивных школ олимпийского резерва и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Pr="00C03E9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 высшего спортивного мастерства. М.: Федеральное агентство по ФК и С,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Pr="00C03E9F">
        <w:rPr>
          <w:rFonts w:ascii="Times New Roman" w:eastAsia="Times New Roman" w:hAnsi="Times New Roman" w:cs="Times New Roman"/>
          <w:color w:val="000000"/>
          <w:sz w:val="28"/>
          <w:szCs w:val="28"/>
        </w:rPr>
        <w:t>2006.</w:t>
      </w:r>
    </w:p>
    <w:p w:rsidR="00C03E9F" w:rsidRPr="00C03E9F" w:rsidRDefault="00C03E9F" w:rsidP="00C03E9F">
      <w:pPr>
        <w:shd w:val="clear" w:color="auto" w:fill="FFFFFF"/>
        <w:spacing w:after="0" w:line="159" w:lineRule="atLeast"/>
        <w:ind w:firstLine="142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C03E9F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Программа дисциплины «Теория и методика баскетбола». Под редакцией Ю.М.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Pr="00C03E9F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Портнова.- М.: 2004.</w:t>
      </w:r>
    </w:p>
    <w:p w:rsidR="00C03E9F" w:rsidRPr="00C03E9F" w:rsidRDefault="00C03E9F" w:rsidP="00C03E9F">
      <w:pPr>
        <w:shd w:val="clear" w:color="auto" w:fill="FFFFFF"/>
        <w:spacing w:after="0" w:line="159" w:lineRule="atLeast"/>
        <w:ind w:firstLine="142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C03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Подвижные игры. </w:t>
      </w:r>
      <w:proofErr w:type="spellStart"/>
      <w:r w:rsidRPr="00C03E9F">
        <w:rPr>
          <w:rFonts w:ascii="Times New Roman" w:eastAsia="Times New Roman" w:hAnsi="Times New Roman" w:cs="Times New Roman"/>
          <w:color w:val="000000"/>
          <w:sz w:val="28"/>
          <w:szCs w:val="28"/>
        </w:rPr>
        <w:t>Былеев</w:t>
      </w:r>
      <w:proofErr w:type="spellEnd"/>
      <w:r w:rsidRPr="00C03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Л.В., Коротков И.М. – М.: </w:t>
      </w:r>
      <w:proofErr w:type="spellStart"/>
      <w:r w:rsidRPr="00C03E9F">
        <w:rPr>
          <w:rFonts w:ascii="Times New Roman" w:eastAsia="Times New Roman" w:hAnsi="Times New Roman" w:cs="Times New Roman"/>
          <w:color w:val="000000"/>
          <w:sz w:val="28"/>
          <w:szCs w:val="28"/>
        </w:rPr>
        <w:t>ФиС</w:t>
      </w:r>
      <w:proofErr w:type="spellEnd"/>
      <w:r w:rsidRPr="00C03E9F">
        <w:rPr>
          <w:rFonts w:ascii="Times New Roman" w:eastAsia="Times New Roman" w:hAnsi="Times New Roman" w:cs="Times New Roman"/>
          <w:color w:val="000000"/>
          <w:sz w:val="28"/>
          <w:szCs w:val="28"/>
        </w:rPr>
        <w:t>, 2002.</w:t>
      </w:r>
    </w:p>
    <w:p w:rsidR="00C03E9F" w:rsidRPr="00C03E9F" w:rsidRDefault="00C03E9F" w:rsidP="00C03E9F">
      <w:pPr>
        <w:shd w:val="clear" w:color="auto" w:fill="FFFFFF"/>
        <w:spacing w:after="0" w:line="159" w:lineRule="atLeast"/>
        <w:ind w:firstLine="142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C03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Спортивные игры. Учебник для ВУЗов. Том 2 / под редакцией </w:t>
      </w:r>
      <w:proofErr w:type="spellStart"/>
      <w:r w:rsidRPr="00C03E9F">
        <w:rPr>
          <w:rFonts w:ascii="Times New Roman" w:eastAsia="Times New Roman" w:hAnsi="Times New Roman" w:cs="Times New Roman"/>
          <w:color w:val="000000"/>
          <w:sz w:val="28"/>
          <w:szCs w:val="28"/>
        </w:rPr>
        <w:t>Ю.Д.Железняка</w:t>
      </w:r>
      <w:proofErr w:type="spellEnd"/>
      <w:r w:rsidRPr="00C03E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Pr="00C03E9F">
        <w:rPr>
          <w:rFonts w:ascii="Times New Roman" w:eastAsia="Times New Roman" w:hAnsi="Times New Roman" w:cs="Times New Roman"/>
          <w:color w:val="000000"/>
          <w:sz w:val="28"/>
          <w:szCs w:val="28"/>
        </w:rPr>
        <w:t>Ю.М. Портнова.- М.: Изд. Центр Академия, 2004.</w:t>
      </w:r>
    </w:p>
    <w:p w:rsidR="004161A6" w:rsidRDefault="00C03E9F" w:rsidP="00C03E9F">
      <w:pPr>
        <w:shd w:val="clear" w:color="auto" w:fill="FFFFFF"/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</w:t>
      </w:r>
      <w:hyperlink r:id="rId7" w:history="1">
        <w:r w:rsidRPr="00A25A77">
          <w:rPr>
            <w:rStyle w:val="aa"/>
            <w:rFonts w:ascii="Times New Roman" w:eastAsia="Times New Roman" w:hAnsi="Times New Roman" w:cs="Times New Roman"/>
            <w:bCs/>
            <w:sz w:val="28"/>
            <w:szCs w:val="28"/>
          </w:rPr>
          <w:t>http://www.minsport.gov.ru/</w:t>
        </w:r>
      </w:hyperlink>
    </w:p>
    <w:p w:rsidR="00C03E9F" w:rsidRDefault="00C03E9F" w:rsidP="00C03E9F">
      <w:pPr>
        <w:shd w:val="clear" w:color="auto" w:fill="FFFFFF"/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8. </w:t>
      </w:r>
      <w:hyperlink r:id="rId8" w:history="1">
        <w:r w:rsidRPr="00A25A77">
          <w:rPr>
            <w:rStyle w:val="aa"/>
            <w:rFonts w:ascii="Times New Roman" w:eastAsia="Times New Roman" w:hAnsi="Times New Roman" w:cs="Times New Roman"/>
            <w:bCs/>
            <w:sz w:val="28"/>
            <w:szCs w:val="28"/>
          </w:rPr>
          <w:t>http://www.altaisport.ru/</w:t>
        </w:r>
      </w:hyperlink>
    </w:p>
    <w:p w:rsidR="00C03E9F" w:rsidRPr="00C03E9F" w:rsidRDefault="00C03E9F" w:rsidP="00C03E9F">
      <w:pPr>
        <w:pStyle w:val="ab"/>
        <w:shd w:val="clear" w:color="auto" w:fill="FFFFFF"/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C03E9F">
        <w:rPr>
          <w:color w:val="000000"/>
          <w:sz w:val="28"/>
          <w:szCs w:val="28"/>
        </w:rPr>
        <w:t>.     Баскетбол: Примерная программа спортивной подготовки для ДЮСШ, СДЮШОР. - М.: Советский спорт. 2007. -100 с.</w:t>
      </w:r>
    </w:p>
    <w:p w:rsidR="00C03E9F" w:rsidRPr="00C03E9F" w:rsidRDefault="00C03E9F" w:rsidP="00C03E9F">
      <w:pPr>
        <w:pStyle w:val="ab"/>
        <w:shd w:val="clear" w:color="auto" w:fill="FFFFFF"/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C03E9F">
        <w:rPr>
          <w:color w:val="000000"/>
          <w:sz w:val="28"/>
          <w:szCs w:val="28"/>
        </w:rPr>
        <w:t xml:space="preserve">.     Портных Ю.И., Лосин Б.Е., Кит Л.С., </w:t>
      </w:r>
      <w:proofErr w:type="spellStart"/>
      <w:r w:rsidRPr="00C03E9F">
        <w:rPr>
          <w:color w:val="000000"/>
          <w:sz w:val="28"/>
          <w:szCs w:val="28"/>
        </w:rPr>
        <w:t>Луткова</w:t>
      </w:r>
      <w:proofErr w:type="spellEnd"/>
      <w:r w:rsidRPr="00C03E9F">
        <w:rPr>
          <w:color w:val="000000"/>
          <w:sz w:val="28"/>
          <w:szCs w:val="28"/>
        </w:rPr>
        <w:t xml:space="preserve"> Н.В., Минина Л.Н.. Игры в тренировке баскетболистов: Учебно-методическое  пособие. /СПб. ГУФК им. </w:t>
      </w:r>
      <w:proofErr w:type="spellStart"/>
      <w:r w:rsidRPr="00C03E9F">
        <w:rPr>
          <w:color w:val="000000"/>
          <w:sz w:val="28"/>
          <w:szCs w:val="28"/>
        </w:rPr>
        <w:t>П.Ф.Лесгафта</w:t>
      </w:r>
      <w:proofErr w:type="spellEnd"/>
      <w:r w:rsidRPr="00C03E9F">
        <w:rPr>
          <w:color w:val="000000"/>
          <w:sz w:val="28"/>
          <w:szCs w:val="28"/>
        </w:rPr>
        <w:t>, 2008г. -62 с.</w:t>
      </w:r>
    </w:p>
    <w:p w:rsidR="00C03E9F" w:rsidRPr="00C03E9F" w:rsidRDefault="007C4A6E" w:rsidP="00C03E9F">
      <w:pPr>
        <w:pStyle w:val="ab"/>
        <w:shd w:val="clear" w:color="auto" w:fill="FFFFFF"/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C03E9F" w:rsidRPr="00C03E9F">
        <w:rPr>
          <w:color w:val="000000"/>
          <w:sz w:val="28"/>
          <w:szCs w:val="28"/>
        </w:rPr>
        <w:t xml:space="preserve">.      Д.И. </w:t>
      </w:r>
      <w:proofErr w:type="spellStart"/>
      <w:r w:rsidR="00C03E9F" w:rsidRPr="00C03E9F">
        <w:rPr>
          <w:color w:val="000000"/>
          <w:sz w:val="28"/>
          <w:szCs w:val="28"/>
        </w:rPr>
        <w:t>Нестеровский</w:t>
      </w:r>
      <w:proofErr w:type="spellEnd"/>
      <w:r w:rsidR="00C03E9F" w:rsidRPr="00C03E9F">
        <w:rPr>
          <w:color w:val="000000"/>
          <w:sz w:val="28"/>
          <w:szCs w:val="28"/>
        </w:rPr>
        <w:t>. Баскетбол. Теория и методика обучения. 4- издание.</w:t>
      </w:r>
    </w:p>
    <w:p w:rsidR="00C03E9F" w:rsidRPr="00C03E9F" w:rsidRDefault="007C4A6E" w:rsidP="00C03E9F">
      <w:pPr>
        <w:pStyle w:val="ab"/>
        <w:shd w:val="clear" w:color="auto" w:fill="FFFFFF"/>
        <w:ind w:firstLine="142"/>
        <w:rPr>
          <w:color w:val="000000"/>
          <w:sz w:val="28"/>
          <w:szCs w:val="28"/>
        </w:rPr>
      </w:pPr>
      <w:r w:rsidRPr="007C4A6E">
        <w:rPr>
          <w:iCs/>
          <w:color w:val="000000"/>
          <w:sz w:val="28"/>
          <w:szCs w:val="28"/>
        </w:rPr>
        <w:t>12</w:t>
      </w:r>
      <w:r w:rsidR="00C03E9F" w:rsidRPr="00C03E9F">
        <w:rPr>
          <w:i/>
          <w:iCs/>
          <w:color w:val="000000"/>
          <w:sz w:val="28"/>
          <w:szCs w:val="28"/>
        </w:rPr>
        <w:t>.</w:t>
      </w:r>
      <w:r w:rsidR="00C03E9F" w:rsidRPr="00C03E9F">
        <w:rPr>
          <w:color w:val="000000"/>
          <w:sz w:val="28"/>
          <w:szCs w:val="28"/>
        </w:rPr>
        <w:t xml:space="preserve">     Методическое пособие Д.И. </w:t>
      </w:r>
      <w:proofErr w:type="spellStart"/>
      <w:r w:rsidR="00C03E9F" w:rsidRPr="00C03E9F">
        <w:rPr>
          <w:color w:val="000000"/>
          <w:sz w:val="28"/>
          <w:szCs w:val="28"/>
        </w:rPr>
        <w:t>Нестеровский</w:t>
      </w:r>
      <w:proofErr w:type="spellEnd"/>
      <w:r w:rsidR="00C03E9F" w:rsidRPr="00C03E9F">
        <w:rPr>
          <w:color w:val="000000"/>
          <w:sz w:val="28"/>
          <w:szCs w:val="28"/>
        </w:rPr>
        <w:t>. Баскетбол. Теория и методика обучения. Издательский центр «Академия», 2008 г.</w:t>
      </w:r>
    </w:p>
    <w:p w:rsidR="00C03E9F" w:rsidRPr="00C03E9F" w:rsidRDefault="00C03E9F" w:rsidP="00C03E9F">
      <w:pPr>
        <w:shd w:val="clear" w:color="auto" w:fill="FFFFFF"/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0A8B" w:rsidRDefault="008D0A8B" w:rsidP="00AA3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0A8B" w:rsidRDefault="008D0A8B" w:rsidP="00AA3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300B" w:rsidRDefault="00AA300B" w:rsidP="00AA300B">
      <w:pPr>
        <w:rPr>
          <w:rFonts w:ascii="Times New Roman" w:hAnsi="Times New Roman" w:cs="Times New Roman"/>
          <w:sz w:val="28"/>
          <w:szCs w:val="28"/>
        </w:rPr>
      </w:pPr>
    </w:p>
    <w:p w:rsidR="00116571" w:rsidRDefault="00116571" w:rsidP="00AA300B">
      <w:pPr>
        <w:rPr>
          <w:rFonts w:ascii="Times New Roman" w:hAnsi="Times New Roman" w:cs="Times New Roman"/>
          <w:sz w:val="28"/>
          <w:szCs w:val="28"/>
        </w:rPr>
      </w:pPr>
    </w:p>
    <w:p w:rsidR="00116571" w:rsidRDefault="00116571" w:rsidP="00AA300B">
      <w:pPr>
        <w:rPr>
          <w:rFonts w:ascii="Times New Roman" w:hAnsi="Times New Roman" w:cs="Times New Roman"/>
          <w:sz w:val="28"/>
          <w:szCs w:val="28"/>
        </w:rPr>
      </w:pPr>
    </w:p>
    <w:sectPr w:rsidR="00116571" w:rsidSect="00A217F2">
      <w:pgSz w:w="11906" w:h="16838"/>
      <w:pgMar w:top="1134" w:right="1133" w:bottom="1134" w:left="1134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D81D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2E6795"/>
    <w:multiLevelType w:val="hybridMultilevel"/>
    <w:tmpl w:val="88D264D0"/>
    <w:lvl w:ilvl="0" w:tplc="F13291B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8120E05"/>
    <w:multiLevelType w:val="multilevel"/>
    <w:tmpl w:val="1C4633C4"/>
    <w:lvl w:ilvl="0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6E3CA5"/>
    <w:multiLevelType w:val="hybridMultilevel"/>
    <w:tmpl w:val="475E5E64"/>
    <w:lvl w:ilvl="0" w:tplc="7338A92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32FA4FFD"/>
    <w:multiLevelType w:val="multilevel"/>
    <w:tmpl w:val="EC921A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5B50C20"/>
    <w:multiLevelType w:val="hybridMultilevel"/>
    <w:tmpl w:val="827C3F28"/>
    <w:lvl w:ilvl="0" w:tplc="F280C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3E21E8"/>
    <w:multiLevelType w:val="hybridMultilevel"/>
    <w:tmpl w:val="E86ABA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D44DF"/>
    <w:multiLevelType w:val="singleLevel"/>
    <w:tmpl w:val="2EF829B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7DF8549F"/>
    <w:multiLevelType w:val="hybridMultilevel"/>
    <w:tmpl w:val="44E80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A1F"/>
    <w:rsid w:val="00060A1F"/>
    <w:rsid w:val="000E37CF"/>
    <w:rsid w:val="00116571"/>
    <w:rsid w:val="00130571"/>
    <w:rsid w:val="00135835"/>
    <w:rsid w:val="001836BC"/>
    <w:rsid w:val="001E0CFA"/>
    <w:rsid w:val="001F46E0"/>
    <w:rsid w:val="0021039B"/>
    <w:rsid w:val="00212927"/>
    <w:rsid w:val="00220DC8"/>
    <w:rsid w:val="00222C2B"/>
    <w:rsid w:val="00233B2C"/>
    <w:rsid w:val="00242E20"/>
    <w:rsid w:val="00274CAC"/>
    <w:rsid w:val="002808F2"/>
    <w:rsid w:val="002C45F2"/>
    <w:rsid w:val="0030344B"/>
    <w:rsid w:val="00310B51"/>
    <w:rsid w:val="003347BF"/>
    <w:rsid w:val="00382D85"/>
    <w:rsid w:val="004161A6"/>
    <w:rsid w:val="00432535"/>
    <w:rsid w:val="0047613E"/>
    <w:rsid w:val="004F4521"/>
    <w:rsid w:val="004F5BA9"/>
    <w:rsid w:val="00535A16"/>
    <w:rsid w:val="00640C79"/>
    <w:rsid w:val="00651AAC"/>
    <w:rsid w:val="00667AF0"/>
    <w:rsid w:val="006E48A7"/>
    <w:rsid w:val="00752CC3"/>
    <w:rsid w:val="007757C4"/>
    <w:rsid w:val="007C4A6E"/>
    <w:rsid w:val="008569C5"/>
    <w:rsid w:val="00863109"/>
    <w:rsid w:val="008D0A8B"/>
    <w:rsid w:val="00985DA9"/>
    <w:rsid w:val="00A04DEE"/>
    <w:rsid w:val="00A17FC3"/>
    <w:rsid w:val="00A217F2"/>
    <w:rsid w:val="00A73B37"/>
    <w:rsid w:val="00AA300B"/>
    <w:rsid w:val="00B408E7"/>
    <w:rsid w:val="00B60D16"/>
    <w:rsid w:val="00B71BCC"/>
    <w:rsid w:val="00BA41F0"/>
    <w:rsid w:val="00BB7BFE"/>
    <w:rsid w:val="00C02803"/>
    <w:rsid w:val="00C03E9F"/>
    <w:rsid w:val="00C56267"/>
    <w:rsid w:val="00C910E5"/>
    <w:rsid w:val="00CB1CF4"/>
    <w:rsid w:val="00CD2D9B"/>
    <w:rsid w:val="00D1129C"/>
    <w:rsid w:val="00D16C35"/>
    <w:rsid w:val="00EC1A1F"/>
    <w:rsid w:val="00F306C3"/>
    <w:rsid w:val="00FB231D"/>
    <w:rsid w:val="00FE7135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A300B"/>
  </w:style>
  <w:style w:type="character" w:customStyle="1" w:styleId="apple-converted-space">
    <w:name w:val="apple-converted-space"/>
    <w:basedOn w:val="a0"/>
    <w:rsid w:val="00AA300B"/>
  </w:style>
  <w:style w:type="character" w:customStyle="1" w:styleId="s2">
    <w:name w:val="s2"/>
    <w:basedOn w:val="a0"/>
    <w:rsid w:val="00AA300B"/>
  </w:style>
  <w:style w:type="paragraph" w:customStyle="1" w:styleId="p1">
    <w:name w:val="p1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A300B"/>
  </w:style>
  <w:style w:type="paragraph" w:customStyle="1" w:styleId="p10">
    <w:name w:val="p10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A300B"/>
  </w:style>
  <w:style w:type="paragraph" w:customStyle="1" w:styleId="p14">
    <w:name w:val="p14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AA300B"/>
  </w:style>
  <w:style w:type="paragraph" w:customStyle="1" w:styleId="p16">
    <w:name w:val="p16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AA300B"/>
  </w:style>
  <w:style w:type="paragraph" w:customStyle="1" w:styleId="p17">
    <w:name w:val="p17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AA300B"/>
  </w:style>
  <w:style w:type="paragraph" w:customStyle="1" w:styleId="p18">
    <w:name w:val="p18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AA300B"/>
  </w:style>
  <w:style w:type="paragraph" w:customStyle="1" w:styleId="p20">
    <w:name w:val="p20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AA300B"/>
  </w:style>
  <w:style w:type="paragraph" w:customStyle="1" w:styleId="p6">
    <w:name w:val="p6"/>
    <w:basedOn w:val="a"/>
    <w:rsid w:val="001F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F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640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CF"/>
    <w:pPr>
      <w:ind w:left="720"/>
      <w:contextualSpacing/>
    </w:pPr>
  </w:style>
  <w:style w:type="paragraph" w:styleId="a5">
    <w:name w:val="header"/>
    <w:basedOn w:val="a"/>
    <w:link w:val="a6"/>
    <w:rsid w:val="00C562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5626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56267"/>
  </w:style>
  <w:style w:type="paragraph" w:customStyle="1" w:styleId="Style1">
    <w:name w:val="Style1"/>
    <w:basedOn w:val="a"/>
    <w:rsid w:val="00C56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5626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5626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basedOn w:val="a0"/>
    <w:rsid w:val="00C5626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C56267"/>
    <w:rPr>
      <w:rFonts w:ascii="Times New Roman" w:hAnsi="Times New Roman" w:cs="Times New Roman"/>
      <w:sz w:val="22"/>
      <w:szCs w:val="22"/>
    </w:rPr>
  </w:style>
  <w:style w:type="character" w:customStyle="1" w:styleId="a8">
    <w:name w:val="Основной текст_"/>
    <w:link w:val="10"/>
    <w:rsid w:val="008569C5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10">
    <w:name w:val="Основной текст10"/>
    <w:basedOn w:val="a"/>
    <w:link w:val="a8"/>
    <w:rsid w:val="008569C5"/>
    <w:pPr>
      <w:shd w:val="clear" w:color="auto" w:fill="FFFFFF"/>
      <w:spacing w:after="240" w:line="312" w:lineRule="exact"/>
      <w:ind w:hanging="36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4">
    <w:name w:val="Основной текст (4)_"/>
    <w:link w:val="40"/>
    <w:rsid w:val="008569C5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569C5"/>
    <w:pPr>
      <w:shd w:val="clear" w:color="auto" w:fill="FFFFFF"/>
      <w:spacing w:after="720" w:line="0" w:lineRule="atLeast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12">
    <w:name w:val="Заголовок №1 (2)_"/>
    <w:link w:val="120"/>
    <w:rsid w:val="008569C5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8569C5"/>
    <w:pPr>
      <w:shd w:val="clear" w:color="auto" w:fill="FFFFFF"/>
      <w:spacing w:after="0" w:line="0" w:lineRule="atLeast"/>
      <w:ind w:hanging="300"/>
      <w:outlineLvl w:val="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9">
    <w:name w:val="Основной текст + Курсив"/>
    <w:rsid w:val="008569C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1">
    <w:name w:val="Заголовок №11"/>
    <w:rsid w:val="008569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styleId="aa">
    <w:name w:val="Hyperlink"/>
    <w:basedOn w:val="a0"/>
    <w:uiPriority w:val="99"/>
    <w:unhideWhenUsed/>
    <w:rsid w:val="00C03E9F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C0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semiHidden/>
    <w:unhideWhenUsed/>
    <w:rsid w:val="00382D85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2"/>
      <w:sz w:val="28"/>
      <w:szCs w:val="24"/>
      <w:lang w:val="de-DE" w:eastAsia="fa-IR" w:bidi="fa-IR"/>
    </w:rPr>
  </w:style>
  <w:style w:type="character" w:customStyle="1" w:styleId="ad">
    <w:name w:val="Основной текст Знак"/>
    <w:basedOn w:val="a0"/>
    <w:link w:val="ac"/>
    <w:semiHidden/>
    <w:rsid w:val="00382D85"/>
    <w:rPr>
      <w:rFonts w:ascii="Times New Roman" w:eastAsia="Andale Sans UI" w:hAnsi="Times New Roman" w:cs="Tahoma"/>
      <w:kern w:val="2"/>
      <w:sz w:val="28"/>
      <w:szCs w:val="24"/>
      <w:lang w:val="de-DE" w:eastAsia="fa-IR" w:bidi="fa-IR"/>
    </w:rPr>
  </w:style>
  <w:style w:type="paragraph" w:customStyle="1" w:styleId="Default">
    <w:name w:val="Default"/>
    <w:rsid w:val="00382D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F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225B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A73B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spor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sport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C676-5B6D-4135-AD46-C53B2D5C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21</Pages>
  <Words>5205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cp:lastPrinted>2018-02-16T10:59:00Z</cp:lastPrinted>
  <dcterms:created xsi:type="dcterms:W3CDTF">2016-04-08T10:39:00Z</dcterms:created>
  <dcterms:modified xsi:type="dcterms:W3CDTF">2018-04-02T09:40:00Z</dcterms:modified>
</cp:coreProperties>
</file>